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A" w:rsidRDefault="00F84118" w:rsidP="00F84118">
      <w:pPr>
        <w:jc w:val="center"/>
        <w:rPr>
          <w:rFonts w:ascii="Times New Roman" w:hAnsi="Times New Roman" w:cs="Times New Roman"/>
          <w:sz w:val="40"/>
          <w:szCs w:val="40"/>
        </w:rPr>
      </w:pPr>
      <w:r w:rsidRPr="00F84118">
        <w:rPr>
          <w:rFonts w:ascii="Times New Roman" w:hAnsi="Times New Roman" w:cs="Times New Roman"/>
          <w:sz w:val="40"/>
          <w:szCs w:val="40"/>
        </w:rPr>
        <w:t>План мероприятий, связанных с «Ситуациями месяца»</w:t>
      </w:r>
      <w:r w:rsidR="0061319B">
        <w:rPr>
          <w:rFonts w:ascii="Times New Roman" w:hAnsi="Times New Roman" w:cs="Times New Roman"/>
          <w:sz w:val="40"/>
          <w:szCs w:val="40"/>
        </w:rPr>
        <w:t>.</w:t>
      </w:r>
    </w:p>
    <w:p w:rsidR="0061319B" w:rsidRDefault="0061319B" w:rsidP="0061319B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19B">
        <w:rPr>
          <w:rFonts w:ascii="Times New Roman" w:hAnsi="Times New Roman" w:cs="Times New Roman"/>
          <w:sz w:val="28"/>
          <w:szCs w:val="28"/>
        </w:rPr>
        <w:t xml:space="preserve">При отборе тематики и </w:t>
      </w:r>
      <w:r>
        <w:rPr>
          <w:rFonts w:ascii="Times New Roman" w:hAnsi="Times New Roman" w:cs="Times New Roman"/>
          <w:sz w:val="28"/>
          <w:szCs w:val="28"/>
        </w:rPr>
        <w:t>содержания «Ситуации месяца» пе</w:t>
      </w:r>
      <w:r w:rsidRPr="0061319B">
        <w:rPr>
          <w:rFonts w:ascii="Times New Roman" w:hAnsi="Times New Roman" w:cs="Times New Roman"/>
          <w:sz w:val="28"/>
          <w:szCs w:val="28"/>
        </w:rPr>
        <w:t>дагоги должны исходить из возрастных особенностей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319B">
        <w:rPr>
          <w:rFonts w:ascii="Times New Roman" w:hAnsi="Times New Roman" w:cs="Times New Roman"/>
          <w:sz w:val="28"/>
          <w:szCs w:val="28"/>
        </w:rPr>
        <w:t>Воспитатель, работающий по этой программе, н</w:t>
      </w:r>
      <w:r>
        <w:rPr>
          <w:rFonts w:ascii="Times New Roman" w:hAnsi="Times New Roman" w:cs="Times New Roman"/>
          <w:sz w:val="28"/>
          <w:szCs w:val="28"/>
        </w:rPr>
        <w:t xml:space="preserve">е может не </w:t>
      </w:r>
      <w:r w:rsidRPr="0061319B">
        <w:rPr>
          <w:rFonts w:ascii="Times New Roman" w:hAnsi="Times New Roman" w:cs="Times New Roman"/>
          <w:sz w:val="28"/>
          <w:szCs w:val="28"/>
        </w:rPr>
        <w:t>быть творческой личностью, так как в начале ситуации ставятся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9B">
        <w:rPr>
          <w:rFonts w:ascii="Times New Roman" w:hAnsi="Times New Roman" w:cs="Times New Roman"/>
          <w:sz w:val="28"/>
          <w:szCs w:val="28"/>
        </w:rPr>
        <w:t>только её основные цели и пр</w:t>
      </w:r>
      <w:r>
        <w:rPr>
          <w:rFonts w:ascii="Times New Roman" w:hAnsi="Times New Roman" w:cs="Times New Roman"/>
          <w:sz w:val="28"/>
          <w:szCs w:val="28"/>
        </w:rPr>
        <w:t>огнозируются результаты, к кото</w:t>
      </w:r>
      <w:r w:rsidRPr="0061319B">
        <w:rPr>
          <w:rFonts w:ascii="Times New Roman" w:hAnsi="Times New Roman" w:cs="Times New Roman"/>
          <w:sz w:val="28"/>
          <w:szCs w:val="28"/>
        </w:rPr>
        <w:t>рым необходимо прийти в ко</w:t>
      </w:r>
      <w:r>
        <w:rPr>
          <w:rFonts w:ascii="Times New Roman" w:hAnsi="Times New Roman" w:cs="Times New Roman"/>
          <w:sz w:val="28"/>
          <w:szCs w:val="28"/>
        </w:rPr>
        <w:t>нце месяца. Весь материал, мето</w:t>
      </w:r>
      <w:r w:rsidRPr="0061319B">
        <w:rPr>
          <w:rFonts w:ascii="Times New Roman" w:hAnsi="Times New Roman" w:cs="Times New Roman"/>
          <w:sz w:val="28"/>
          <w:szCs w:val="28"/>
        </w:rPr>
        <w:t>ды, содержание работы педагог определяет самостоятельно. Главное, что необходимо со</w:t>
      </w:r>
      <w:r>
        <w:rPr>
          <w:rFonts w:ascii="Times New Roman" w:hAnsi="Times New Roman" w:cs="Times New Roman"/>
          <w:sz w:val="28"/>
          <w:szCs w:val="28"/>
        </w:rPr>
        <w:t>блюдать воспитателю, — это прин</w:t>
      </w:r>
      <w:r w:rsidRPr="0061319B">
        <w:rPr>
          <w:rFonts w:ascii="Times New Roman" w:hAnsi="Times New Roman" w:cs="Times New Roman"/>
          <w:sz w:val="28"/>
          <w:szCs w:val="28"/>
        </w:rPr>
        <w:t>ципы работы по «Ситуации месяца».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19B" w:rsidRPr="0061319B" w:rsidRDefault="0061319B" w:rsidP="0061319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319B">
        <w:rPr>
          <w:rFonts w:ascii="Times New Roman" w:hAnsi="Times New Roman" w:cs="Times New Roman"/>
          <w:i/>
          <w:sz w:val="28"/>
          <w:szCs w:val="28"/>
        </w:rPr>
        <w:t xml:space="preserve">(в </w:t>
      </w:r>
      <w:r>
        <w:rPr>
          <w:rFonts w:ascii="Times New Roman" w:hAnsi="Times New Roman" w:cs="Times New Roman"/>
          <w:i/>
          <w:sz w:val="28"/>
          <w:szCs w:val="28"/>
        </w:rPr>
        <w:t xml:space="preserve">планировании </w:t>
      </w:r>
      <w:r w:rsidRPr="0061319B">
        <w:rPr>
          <w:rFonts w:ascii="Times New Roman" w:hAnsi="Times New Roman" w:cs="Times New Roman"/>
          <w:i/>
          <w:sz w:val="28"/>
          <w:szCs w:val="28"/>
        </w:rPr>
        <w:t>содержани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1319B">
        <w:rPr>
          <w:rFonts w:ascii="Times New Roman" w:hAnsi="Times New Roman" w:cs="Times New Roman"/>
          <w:i/>
          <w:sz w:val="28"/>
          <w:szCs w:val="28"/>
        </w:rPr>
        <w:t xml:space="preserve"> работы приведены некоторые формы </w:t>
      </w:r>
      <w:r>
        <w:rPr>
          <w:rFonts w:ascii="Times New Roman" w:hAnsi="Times New Roman" w:cs="Times New Roman"/>
          <w:i/>
          <w:sz w:val="28"/>
          <w:szCs w:val="28"/>
        </w:rPr>
        <w:t>и методы</w:t>
      </w:r>
      <w:r w:rsidRPr="0061319B">
        <w:rPr>
          <w:rFonts w:ascii="Times New Roman" w:hAnsi="Times New Roman" w:cs="Times New Roman"/>
          <w:i/>
          <w:sz w:val="28"/>
          <w:szCs w:val="28"/>
        </w:rPr>
        <w:t xml:space="preserve">, которые можно использовать в деятельности).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1985"/>
        <w:gridCol w:w="2977"/>
        <w:gridCol w:w="5953"/>
        <w:gridCol w:w="4678"/>
      </w:tblGrid>
      <w:tr w:rsidR="00F84118" w:rsidTr="00F84118">
        <w:tc>
          <w:tcPr>
            <w:tcW w:w="1985" w:type="dxa"/>
          </w:tcPr>
          <w:p w:rsidR="00F84118" w:rsidRPr="00F84118" w:rsidRDefault="00F84118" w:rsidP="00F84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18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977" w:type="dxa"/>
          </w:tcPr>
          <w:p w:rsidR="00F84118" w:rsidRPr="00F84118" w:rsidRDefault="00F84118" w:rsidP="00F84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18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Ситуация месяца, мероприятие</w:t>
            </w:r>
          </w:p>
        </w:tc>
        <w:tc>
          <w:tcPr>
            <w:tcW w:w="5953" w:type="dxa"/>
          </w:tcPr>
          <w:p w:rsidR="00F84118" w:rsidRPr="00F84118" w:rsidRDefault="008241D9" w:rsidP="00F84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</w:t>
            </w:r>
            <w:r w:rsidR="00F84118" w:rsidRPr="00F8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«Ситуации месяца»</w:t>
            </w:r>
          </w:p>
        </w:tc>
        <w:tc>
          <w:tcPr>
            <w:tcW w:w="4678" w:type="dxa"/>
          </w:tcPr>
          <w:p w:rsidR="00F84118" w:rsidRPr="00F84118" w:rsidRDefault="00F84118" w:rsidP="00F841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11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F84118" w:rsidTr="00F84118">
        <w:tc>
          <w:tcPr>
            <w:tcW w:w="1985" w:type="dxa"/>
          </w:tcPr>
          <w:p w:rsidR="00F84118" w:rsidRP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01.09-29.09</w:t>
            </w:r>
          </w:p>
        </w:tc>
        <w:tc>
          <w:tcPr>
            <w:tcW w:w="2977" w:type="dxa"/>
          </w:tcPr>
          <w:p w:rsidR="00F84118" w:rsidRP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город, детский сад – дом радости для ребят»</w:t>
            </w:r>
          </w:p>
        </w:tc>
        <w:tc>
          <w:tcPr>
            <w:tcW w:w="5953" w:type="dxa"/>
          </w:tcPr>
          <w:p w:rsidR="008241D9" w:rsidRP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Знакомить со своим городом, воспитывать гордость за него.</w:t>
            </w:r>
          </w:p>
          <w:p w:rsidR="008241D9" w:rsidRP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Формировать умение, заботиться чистоте двора, игровой площадки.</w:t>
            </w:r>
          </w:p>
          <w:p w:rsidR="008241D9" w:rsidRP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Формировать умение, ориентироваться в своем микрорайоне, знать его историю, достопримечательности.</w:t>
            </w:r>
          </w:p>
          <w:p w:rsid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Воспитывать ценностное отношение к труду других людей и его результату в городе.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сотрудниках детского сада; трудовых процессах, выполняемых каждым из них.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труду взрослых.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ориентироваться в помещениях детского сада.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Оказать помощь в разработке детьми правил жизни в группе.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группового общения и </w:t>
            </w:r>
            <w:r w:rsidRPr="003F7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поведения.</w:t>
            </w:r>
          </w:p>
          <w:p w:rsidR="00F84118" w:rsidRPr="008241D9" w:rsidRDefault="003F70D0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Развивать чувство гордости за принадлежность к своей группе.</w:t>
            </w:r>
          </w:p>
        </w:tc>
        <w:tc>
          <w:tcPr>
            <w:tcW w:w="4678" w:type="dxa"/>
          </w:tcPr>
          <w:p w:rsid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«День Знаний».</w:t>
            </w:r>
          </w:p>
          <w:p w:rsidR="005A4EE2" w:rsidRDefault="005A4EE2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Default="005A4EE2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Экскурсии по детскому саду.</w:t>
            </w:r>
          </w:p>
          <w:p w:rsidR="005A4EE2" w:rsidRPr="005A4EE2" w:rsidRDefault="00CF14E1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  <w:r w:rsidR="005A4EE2">
              <w:rPr>
                <w:rFonts w:ascii="Times New Roman" w:hAnsi="Times New Roman" w:cs="Times New Roman"/>
                <w:sz w:val="28"/>
                <w:szCs w:val="28"/>
              </w:rPr>
              <w:t xml:space="preserve"> акции «Чистый двор»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«Чистый лес».</w:t>
            </w:r>
          </w:p>
          <w:p w:rsidR="005A4EE2" w:rsidRPr="005A4EE2" w:rsidRDefault="005A4EE2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01.10-29.10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в гости к нам пришла»</w:t>
            </w:r>
          </w:p>
        </w:tc>
        <w:tc>
          <w:tcPr>
            <w:tcW w:w="5953" w:type="dxa"/>
          </w:tcPr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представление детей об осени как о времени года.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Развивать умения детей устанавливать связи между изменениями в живой и неживой природе.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Расширение и углубление представлений о животных и птицах, особенностях их питания, внешнего вида осенью.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Установления связей между изменениями погодных условий и внешним видом, поведением, условиями обитания животных и птиц.</w:t>
            </w:r>
          </w:p>
          <w:p w:rsidR="00F84118" w:rsidRPr="005A4EE2" w:rsidRDefault="003F70D0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дарах осени: овощи, фрукты, грибы, ягоды.</w:t>
            </w:r>
          </w:p>
        </w:tc>
        <w:tc>
          <w:tcPr>
            <w:tcW w:w="4678" w:type="dxa"/>
          </w:tcPr>
          <w:p w:rsid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осенью.</w:t>
            </w:r>
          </w:p>
          <w:p w:rsid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Осенины.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Проведение театрализованной игры «Ворота открывай, едет с поля урожай!»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детско-родительского</w:t>
            </w: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 осени</w:t>
            </w: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«Птичья столовая».</w:t>
            </w:r>
          </w:p>
          <w:p w:rsidR="00F84118" w:rsidRDefault="00F84118" w:rsidP="001270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01.11-29.11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5953" w:type="dxa"/>
          </w:tcPr>
          <w:p w:rsidR="008241D9" w:rsidRP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названиями различных видов наземного и водного транспорта.</w:t>
            </w:r>
          </w:p>
          <w:p w:rsidR="008241D9" w:rsidRP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Рассказать о значении транспорта в жизни современного общества.</w:t>
            </w:r>
          </w:p>
          <w:p w:rsidR="008241D9" w:rsidRPr="008241D9" w:rsidRDefault="008241D9" w:rsidP="00824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правила дорожного движения, правилами поведения в транспорте и на проезжей части и на тротуаре.</w:t>
            </w:r>
          </w:p>
          <w:p w:rsidR="00F84118" w:rsidRPr="005A4EE2" w:rsidRDefault="008241D9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1D9">
              <w:rPr>
                <w:rFonts w:ascii="Times New Roman" w:hAnsi="Times New Roman" w:cs="Times New Roman"/>
                <w:sz w:val="28"/>
                <w:szCs w:val="28"/>
              </w:rPr>
              <w:t>Закрепить знания о светофоре и назначении его цветов.</w:t>
            </w:r>
          </w:p>
        </w:tc>
        <w:tc>
          <w:tcPr>
            <w:tcW w:w="4678" w:type="dxa"/>
          </w:tcPr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«Страна </w:t>
            </w:r>
            <w:proofErr w:type="spellStart"/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Светофория</w:t>
            </w:r>
            <w:proofErr w:type="spellEnd"/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Альбом историй «Жила была машина»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«По воде, по земле, по небу»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Спортивное развлечение «Интересное путешествие»</w:t>
            </w:r>
          </w:p>
          <w:p w:rsidR="00F84118" w:rsidRPr="00CF14E1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Акция «Правила эти знают все дети».</w:t>
            </w: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01.12-15.01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«Зима полна серебра и чудес»</w:t>
            </w:r>
          </w:p>
        </w:tc>
        <w:tc>
          <w:tcPr>
            <w:tcW w:w="5953" w:type="dxa"/>
          </w:tcPr>
          <w:p w:rsidR="005A4EE2" w:rsidRPr="005A4EE2" w:rsidRDefault="005A4EE2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представление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зиме</w:t>
            </w: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 xml:space="preserve"> как о времени года.</w:t>
            </w:r>
          </w:p>
          <w:p w:rsidR="005A4EE2" w:rsidRDefault="005A4EE2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умения детей устанавливать связи между изменениями в живой и неживой </w:t>
            </w:r>
            <w:r w:rsidRPr="005A4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</w:p>
          <w:p w:rsidR="005A4EE2" w:rsidRPr="005A4EE2" w:rsidRDefault="005A4EE2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традиционными русскими народными праздниками (Новый год, Рождество, Святки).</w:t>
            </w:r>
          </w:p>
          <w:p w:rsidR="005A4EE2" w:rsidRPr="005A4EE2" w:rsidRDefault="005A4EE2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Объяснить их происхождение и назначение.</w:t>
            </w:r>
          </w:p>
          <w:p w:rsidR="00F84118" w:rsidRPr="005A4EE2" w:rsidRDefault="005A4EE2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Расширить знания о зимних видах спорта.</w:t>
            </w:r>
          </w:p>
        </w:tc>
        <w:tc>
          <w:tcPr>
            <w:tcW w:w="4678" w:type="dxa"/>
          </w:tcPr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«История новогодней игрушки»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чудо</w:t>
            </w: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альбома «Русские народные праздники зимой»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Акция «Новогодние подарки для ребят»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Фотовыставка «Зимние забавы»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4118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Мастер-классы по изготовлению сувениров.</w:t>
            </w:r>
          </w:p>
          <w:p w:rsidR="00CF14E1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утренники.</w:t>
            </w:r>
          </w:p>
          <w:p w:rsidR="00CF14E1" w:rsidRPr="00CF14E1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«Свет Рождества»</w:t>
            </w: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15.01-15.02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«Мальчики и девочки»</w:t>
            </w:r>
          </w:p>
        </w:tc>
        <w:tc>
          <w:tcPr>
            <w:tcW w:w="5953" w:type="dxa"/>
          </w:tcPr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своей гендерной принадлежности.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Знакомить с этикетом общения между девочками и мальчиками и выполнять его в повседневной жизни.</w:t>
            </w:r>
          </w:p>
          <w:p w:rsidR="00F84118" w:rsidRPr="005A4EE2" w:rsidRDefault="003F70D0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заботиться о своём здоровье и понимать важность занятий спортом.</w:t>
            </w:r>
          </w:p>
        </w:tc>
        <w:tc>
          <w:tcPr>
            <w:tcW w:w="4678" w:type="dxa"/>
          </w:tcPr>
          <w:p w:rsidR="00F84118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Выставка фотомонтажа «Мы такие разные девчонки и мальчишки»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4E1" w:rsidRPr="00CF14E1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«Школа хороших манер».</w:t>
            </w: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15.02.-15.03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70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оя семья, мои корни»</w:t>
            </w:r>
          </w:p>
        </w:tc>
        <w:tc>
          <w:tcPr>
            <w:tcW w:w="5953" w:type="dxa"/>
          </w:tcPr>
          <w:p w:rsidR="00F84118" w:rsidRPr="003F70D0" w:rsidRDefault="005A4EE2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своем роде, своей семье, семейных ценностях, традициях и семейных ролях.</w:t>
            </w:r>
          </w:p>
        </w:tc>
        <w:tc>
          <w:tcPr>
            <w:tcW w:w="4678" w:type="dxa"/>
          </w:tcPr>
          <w:p w:rsid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 xml:space="preserve">Родовое дерево. Папин и мамин день. Семейные обязанности мамы, папы, детей, бабушек и дедушек. </w:t>
            </w:r>
            <w:proofErr w:type="gramStart"/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Праздник Масленицы в моей семьи.</w:t>
            </w:r>
            <w:proofErr w:type="gramEnd"/>
            <w:r w:rsidRPr="00127078">
              <w:rPr>
                <w:rFonts w:ascii="Times New Roman" w:hAnsi="Times New Roman" w:cs="Times New Roman"/>
                <w:sz w:val="28"/>
                <w:szCs w:val="28"/>
              </w:rPr>
              <w:t xml:space="preserve"> Концерт 8 Марта.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для мамы».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Разыгрывание проблемных ситуаций.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Посещение мини-музея «Русская изба».</w:t>
            </w:r>
          </w:p>
          <w:p w:rsidR="00F84118" w:rsidRDefault="00127078" w:rsidP="001270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Заключительный праздник «Как бывало в старину…»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15.03-15.04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 - житель земного шара. Я -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Вселенной. Космос»</w:t>
            </w:r>
          </w:p>
        </w:tc>
        <w:tc>
          <w:tcPr>
            <w:tcW w:w="5953" w:type="dxa"/>
          </w:tcPr>
          <w:p w:rsidR="005A4EE2" w:rsidRDefault="005A4EE2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формировать представление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весне </w:t>
            </w:r>
            <w:r w:rsidRPr="005A4EE2">
              <w:rPr>
                <w:rFonts w:ascii="Times New Roman" w:hAnsi="Times New Roman" w:cs="Times New Roman"/>
                <w:sz w:val="28"/>
                <w:szCs w:val="28"/>
              </w:rPr>
              <w:t>как о времени года.</w:t>
            </w:r>
          </w:p>
          <w:p w:rsidR="00DE0A14" w:rsidRPr="00DE0A14" w:rsidRDefault="00DE0A14" w:rsidP="00DE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экологическое сознание; подвести к пониманию того, что человек – часть природы, как и вся природа, он живет во Вселенной по определенным законам: принимая законы и зная их, он приносит пользу природе, нарушая их – вред.</w:t>
            </w:r>
          </w:p>
          <w:p w:rsidR="00F84118" w:rsidRPr="00DE0A14" w:rsidRDefault="00DE0A14" w:rsidP="00DE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A14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том, как человек осваивал космос.</w:t>
            </w:r>
          </w:p>
        </w:tc>
        <w:tc>
          <w:tcPr>
            <w:tcW w:w="4678" w:type="dxa"/>
          </w:tcPr>
          <w:p w:rsidR="0061319B" w:rsidRDefault="0061319B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Природа весной.</w:t>
            </w:r>
          </w:p>
          <w:p w:rsidR="0061319B" w:rsidRDefault="0061319B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«Час Земли».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творческих работ «Космические дали»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Составление альбома «Путешествие по планетам»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День, посвящённый первому космонавту Юрию Гагарину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построек «Летательный аппарат» (конструктор </w:t>
            </w:r>
            <w:proofErr w:type="spellStart"/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18" w:rsidTr="00F84118">
        <w:tc>
          <w:tcPr>
            <w:tcW w:w="1985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15.04-15.05</w:t>
            </w:r>
          </w:p>
        </w:tc>
        <w:tc>
          <w:tcPr>
            <w:tcW w:w="2977" w:type="dxa"/>
          </w:tcPr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живем в России»</w:t>
            </w:r>
          </w:p>
        </w:tc>
        <w:tc>
          <w:tcPr>
            <w:tcW w:w="5953" w:type="dxa"/>
          </w:tcPr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Родине, о столице, о своем городе, о дружбе народов.</w:t>
            </w:r>
          </w:p>
          <w:p w:rsid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Умение описывать свой город, отвечать на вопросы.</w:t>
            </w:r>
          </w:p>
          <w:p w:rsidR="003F70D0" w:rsidRPr="003F70D0" w:rsidRDefault="003F70D0" w:rsidP="003F7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Развивать внимание, речь, память, фантазию.</w:t>
            </w:r>
          </w:p>
          <w:p w:rsidR="00F84118" w:rsidRPr="005A4EE2" w:rsidRDefault="003F70D0" w:rsidP="005A4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0D0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родной стране.</w:t>
            </w:r>
          </w:p>
        </w:tc>
        <w:tc>
          <w:tcPr>
            <w:tcW w:w="4678" w:type="dxa"/>
          </w:tcPr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Презентация «Путешествие по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Конкурс чтецов «Моя 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 «Прогулка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городу</w:t>
            </w: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День памяти «Нет войне!»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Фотовыставка «Герои минувших дней»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</w:t>
            </w: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атриотическо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песни</w:t>
            </w: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</w:t>
            </w:r>
            <w:r w:rsidRPr="00CF14E1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 w:rsidR="00BE78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819">
              <w:rPr>
                <w:rFonts w:ascii="Times New Roman" w:hAnsi="Times New Roman" w:cs="Times New Roman"/>
                <w:sz w:val="28"/>
                <w:szCs w:val="28"/>
              </w:rPr>
              <w:t xml:space="preserve">«Окна Победы»,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«Окна России»</w:t>
            </w:r>
            <w:r w:rsidR="00127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CF14E1" w:rsidRPr="00CF14E1" w:rsidRDefault="00CF14E1" w:rsidP="00CF1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118" w:rsidRDefault="00F84118" w:rsidP="00F8411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84118" w:rsidRPr="00127078" w:rsidTr="00F84118">
        <w:tc>
          <w:tcPr>
            <w:tcW w:w="1985" w:type="dxa"/>
          </w:tcPr>
          <w:p w:rsidR="00F84118" w:rsidRPr="0012707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15.05 - лето</w:t>
            </w:r>
          </w:p>
        </w:tc>
        <w:tc>
          <w:tcPr>
            <w:tcW w:w="2977" w:type="dxa"/>
          </w:tcPr>
          <w:p w:rsidR="00F84118" w:rsidRPr="00127078" w:rsidRDefault="00F8411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«Я познаю мир»</w:t>
            </w:r>
          </w:p>
        </w:tc>
        <w:tc>
          <w:tcPr>
            <w:tcW w:w="5953" w:type="dxa"/>
          </w:tcPr>
          <w:p w:rsidR="00F84118" w:rsidRPr="00127078" w:rsidRDefault="005A4EE2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Формировать у ребенка позицию исследователя, развивать любознательность. Формировать активную жизненную позицию.</w:t>
            </w:r>
          </w:p>
        </w:tc>
        <w:tc>
          <w:tcPr>
            <w:tcW w:w="4678" w:type="dxa"/>
          </w:tcPr>
          <w:p w:rsidR="00F84118" w:rsidRPr="00127078" w:rsidRDefault="0012707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Конкурс проектов.</w:t>
            </w:r>
          </w:p>
          <w:p w:rsidR="00127078" w:rsidRDefault="0012707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07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клуба «Я познаю мир»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Экспериментирование.</w:t>
            </w:r>
          </w:p>
          <w:p w:rsidR="00127078" w:rsidRDefault="00127078" w:rsidP="00F8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078" w:rsidRPr="00127078" w:rsidRDefault="00127078" w:rsidP="00127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«Я рисую мелом», «Играем во дворе».</w:t>
            </w:r>
          </w:p>
        </w:tc>
      </w:tr>
    </w:tbl>
    <w:p w:rsidR="00F84118" w:rsidRPr="00127078" w:rsidRDefault="00F84118" w:rsidP="00F841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4118" w:rsidRPr="00127078" w:rsidSect="00F841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18"/>
    <w:rsid w:val="00005EA3"/>
    <w:rsid w:val="00011228"/>
    <w:rsid w:val="000122DE"/>
    <w:rsid w:val="00016330"/>
    <w:rsid w:val="00017BBD"/>
    <w:rsid w:val="000379A1"/>
    <w:rsid w:val="00051499"/>
    <w:rsid w:val="00061CBA"/>
    <w:rsid w:val="00066E0E"/>
    <w:rsid w:val="00081024"/>
    <w:rsid w:val="00084B38"/>
    <w:rsid w:val="00091B39"/>
    <w:rsid w:val="00092A11"/>
    <w:rsid w:val="0009787B"/>
    <w:rsid w:val="000C6261"/>
    <w:rsid w:val="000C7606"/>
    <w:rsid w:val="000D29D0"/>
    <w:rsid w:val="000D4F97"/>
    <w:rsid w:val="000E6ACB"/>
    <w:rsid w:val="0010076F"/>
    <w:rsid w:val="0012363D"/>
    <w:rsid w:val="00127078"/>
    <w:rsid w:val="001372FC"/>
    <w:rsid w:val="00144DEF"/>
    <w:rsid w:val="00163430"/>
    <w:rsid w:val="00163970"/>
    <w:rsid w:val="00171A1D"/>
    <w:rsid w:val="00176EDB"/>
    <w:rsid w:val="0017785B"/>
    <w:rsid w:val="00185AFD"/>
    <w:rsid w:val="001A4821"/>
    <w:rsid w:val="001A6C97"/>
    <w:rsid w:val="001D0D5F"/>
    <w:rsid w:val="001D5318"/>
    <w:rsid w:val="002048F3"/>
    <w:rsid w:val="00204FAA"/>
    <w:rsid w:val="0021691C"/>
    <w:rsid w:val="002203DC"/>
    <w:rsid w:val="00227A29"/>
    <w:rsid w:val="0023064C"/>
    <w:rsid w:val="00234FC9"/>
    <w:rsid w:val="00246142"/>
    <w:rsid w:val="00252E44"/>
    <w:rsid w:val="0025386A"/>
    <w:rsid w:val="00257F51"/>
    <w:rsid w:val="00276122"/>
    <w:rsid w:val="002968D8"/>
    <w:rsid w:val="002B6F11"/>
    <w:rsid w:val="002E7B53"/>
    <w:rsid w:val="002F2FE1"/>
    <w:rsid w:val="002F3896"/>
    <w:rsid w:val="002F60A3"/>
    <w:rsid w:val="003052EF"/>
    <w:rsid w:val="00312892"/>
    <w:rsid w:val="00314CE6"/>
    <w:rsid w:val="00320A17"/>
    <w:rsid w:val="00327FEF"/>
    <w:rsid w:val="003454FC"/>
    <w:rsid w:val="00365B11"/>
    <w:rsid w:val="00370AC8"/>
    <w:rsid w:val="00373D27"/>
    <w:rsid w:val="00374EDF"/>
    <w:rsid w:val="0037576D"/>
    <w:rsid w:val="00382F02"/>
    <w:rsid w:val="003A12CE"/>
    <w:rsid w:val="003A30B5"/>
    <w:rsid w:val="003A39FF"/>
    <w:rsid w:val="003A4944"/>
    <w:rsid w:val="003B7C38"/>
    <w:rsid w:val="003F70D0"/>
    <w:rsid w:val="0041525E"/>
    <w:rsid w:val="00427B10"/>
    <w:rsid w:val="00427CE5"/>
    <w:rsid w:val="004375B8"/>
    <w:rsid w:val="0044116D"/>
    <w:rsid w:val="00451601"/>
    <w:rsid w:val="00452C37"/>
    <w:rsid w:val="004653C3"/>
    <w:rsid w:val="004759F0"/>
    <w:rsid w:val="0048060B"/>
    <w:rsid w:val="00483705"/>
    <w:rsid w:val="00497003"/>
    <w:rsid w:val="004B2ED7"/>
    <w:rsid w:val="004C400F"/>
    <w:rsid w:val="004C7A96"/>
    <w:rsid w:val="0052083D"/>
    <w:rsid w:val="00534914"/>
    <w:rsid w:val="0054304D"/>
    <w:rsid w:val="00546707"/>
    <w:rsid w:val="00551585"/>
    <w:rsid w:val="00553799"/>
    <w:rsid w:val="00565533"/>
    <w:rsid w:val="00570709"/>
    <w:rsid w:val="0057668A"/>
    <w:rsid w:val="005A1E30"/>
    <w:rsid w:val="005A38F8"/>
    <w:rsid w:val="005A4EE2"/>
    <w:rsid w:val="005D2875"/>
    <w:rsid w:val="005D35D6"/>
    <w:rsid w:val="005D3674"/>
    <w:rsid w:val="005D7C97"/>
    <w:rsid w:val="005E66E6"/>
    <w:rsid w:val="005F47DF"/>
    <w:rsid w:val="0060381B"/>
    <w:rsid w:val="00607AF4"/>
    <w:rsid w:val="0061319B"/>
    <w:rsid w:val="0062120D"/>
    <w:rsid w:val="006312EC"/>
    <w:rsid w:val="00632F50"/>
    <w:rsid w:val="00653230"/>
    <w:rsid w:val="006532F3"/>
    <w:rsid w:val="00662E35"/>
    <w:rsid w:val="0066694B"/>
    <w:rsid w:val="00671787"/>
    <w:rsid w:val="00673191"/>
    <w:rsid w:val="00675B48"/>
    <w:rsid w:val="006847BA"/>
    <w:rsid w:val="00686F15"/>
    <w:rsid w:val="006B1C6C"/>
    <w:rsid w:val="006C59E8"/>
    <w:rsid w:val="006D2316"/>
    <w:rsid w:val="006D3273"/>
    <w:rsid w:val="006D3D3F"/>
    <w:rsid w:val="006D43EB"/>
    <w:rsid w:val="006E3309"/>
    <w:rsid w:val="006E6FC1"/>
    <w:rsid w:val="006F01F5"/>
    <w:rsid w:val="006F0C48"/>
    <w:rsid w:val="006F282F"/>
    <w:rsid w:val="006F3C63"/>
    <w:rsid w:val="006F535B"/>
    <w:rsid w:val="00702843"/>
    <w:rsid w:val="007136A3"/>
    <w:rsid w:val="00720400"/>
    <w:rsid w:val="00735137"/>
    <w:rsid w:val="00736194"/>
    <w:rsid w:val="00746A6E"/>
    <w:rsid w:val="00752B4B"/>
    <w:rsid w:val="00761240"/>
    <w:rsid w:val="00763459"/>
    <w:rsid w:val="00790F29"/>
    <w:rsid w:val="007A29FF"/>
    <w:rsid w:val="007A6761"/>
    <w:rsid w:val="007B123F"/>
    <w:rsid w:val="007B4D4D"/>
    <w:rsid w:val="007B7786"/>
    <w:rsid w:val="007C05D8"/>
    <w:rsid w:val="007C06BA"/>
    <w:rsid w:val="007C7C31"/>
    <w:rsid w:val="007D4958"/>
    <w:rsid w:val="007F6F75"/>
    <w:rsid w:val="008129D2"/>
    <w:rsid w:val="00813BBF"/>
    <w:rsid w:val="00822269"/>
    <w:rsid w:val="00822668"/>
    <w:rsid w:val="00822E17"/>
    <w:rsid w:val="008241D9"/>
    <w:rsid w:val="00842000"/>
    <w:rsid w:val="00871F4F"/>
    <w:rsid w:val="0087333B"/>
    <w:rsid w:val="00875D84"/>
    <w:rsid w:val="00883A28"/>
    <w:rsid w:val="00893C24"/>
    <w:rsid w:val="008C0EB8"/>
    <w:rsid w:val="008C27E8"/>
    <w:rsid w:val="008C6D7C"/>
    <w:rsid w:val="008D66C8"/>
    <w:rsid w:val="008F11E4"/>
    <w:rsid w:val="008F1A41"/>
    <w:rsid w:val="008F2747"/>
    <w:rsid w:val="008F50EB"/>
    <w:rsid w:val="00900640"/>
    <w:rsid w:val="00916FE2"/>
    <w:rsid w:val="0093435C"/>
    <w:rsid w:val="0094233F"/>
    <w:rsid w:val="00994683"/>
    <w:rsid w:val="009A7A76"/>
    <w:rsid w:val="009B1CD6"/>
    <w:rsid w:val="009B3703"/>
    <w:rsid w:val="009C6AA9"/>
    <w:rsid w:val="009E2CA1"/>
    <w:rsid w:val="009E45E2"/>
    <w:rsid w:val="00A13DD7"/>
    <w:rsid w:val="00A154BF"/>
    <w:rsid w:val="00A22617"/>
    <w:rsid w:val="00A236B0"/>
    <w:rsid w:val="00A57C03"/>
    <w:rsid w:val="00A7031A"/>
    <w:rsid w:val="00A93339"/>
    <w:rsid w:val="00AD6A6C"/>
    <w:rsid w:val="00AE100A"/>
    <w:rsid w:val="00AE5F67"/>
    <w:rsid w:val="00AF02D4"/>
    <w:rsid w:val="00AF42D1"/>
    <w:rsid w:val="00B01253"/>
    <w:rsid w:val="00B012F5"/>
    <w:rsid w:val="00B038DF"/>
    <w:rsid w:val="00B10AA4"/>
    <w:rsid w:val="00B147E3"/>
    <w:rsid w:val="00B2456A"/>
    <w:rsid w:val="00B3496E"/>
    <w:rsid w:val="00B45BA0"/>
    <w:rsid w:val="00B5337C"/>
    <w:rsid w:val="00B66618"/>
    <w:rsid w:val="00B66D66"/>
    <w:rsid w:val="00B75C72"/>
    <w:rsid w:val="00BA786B"/>
    <w:rsid w:val="00BB2726"/>
    <w:rsid w:val="00BC68B3"/>
    <w:rsid w:val="00BD1340"/>
    <w:rsid w:val="00BE05CC"/>
    <w:rsid w:val="00BE53D3"/>
    <w:rsid w:val="00BE5C87"/>
    <w:rsid w:val="00BE7819"/>
    <w:rsid w:val="00BF4121"/>
    <w:rsid w:val="00C00391"/>
    <w:rsid w:val="00C118F6"/>
    <w:rsid w:val="00C21575"/>
    <w:rsid w:val="00C23B8C"/>
    <w:rsid w:val="00C24DCA"/>
    <w:rsid w:val="00C44EE8"/>
    <w:rsid w:val="00C45D8A"/>
    <w:rsid w:val="00C57089"/>
    <w:rsid w:val="00C63800"/>
    <w:rsid w:val="00C731CD"/>
    <w:rsid w:val="00CC3F20"/>
    <w:rsid w:val="00CD512D"/>
    <w:rsid w:val="00CF14E1"/>
    <w:rsid w:val="00D00862"/>
    <w:rsid w:val="00D07EA4"/>
    <w:rsid w:val="00D3582A"/>
    <w:rsid w:val="00D36795"/>
    <w:rsid w:val="00D62199"/>
    <w:rsid w:val="00D66AD7"/>
    <w:rsid w:val="00D7197F"/>
    <w:rsid w:val="00D7481E"/>
    <w:rsid w:val="00D772E3"/>
    <w:rsid w:val="00D801FF"/>
    <w:rsid w:val="00D87D19"/>
    <w:rsid w:val="00D90C71"/>
    <w:rsid w:val="00DA3401"/>
    <w:rsid w:val="00DA5C18"/>
    <w:rsid w:val="00DC11EE"/>
    <w:rsid w:val="00DC5D97"/>
    <w:rsid w:val="00DD73BA"/>
    <w:rsid w:val="00DE0A14"/>
    <w:rsid w:val="00DE7FFE"/>
    <w:rsid w:val="00DF3EE7"/>
    <w:rsid w:val="00DF6B3D"/>
    <w:rsid w:val="00E02E13"/>
    <w:rsid w:val="00E07D34"/>
    <w:rsid w:val="00E10E87"/>
    <w:rsid w:val="00E2185E"/>
    <w:rsid w:val="00E24EE7"/>
    <w:rsid w:val="00E27F6A"/>
    <w:rsid w:val="00E355C1"/>
    <w:rsid w:val="00E378AE"/>
    <w:rsid w:val="00E40376"/>
    <w:rsid w:val="00E4055F"/>
    <w:rsid w:val="00E41EBA"/>
    <w:rsid w:val="00E4714C"/>
    <w:rsid w:val="00E52014"/>
    <w:rsid w:val="00E5277A"/>
    <w:rsid w:val="00E57D3F"/>
    <w:rsid w:val="00E651E2"/>
    <w:rsid w:val="00E70FF4"/>
    <w:rsid w:val="00E7699C"/>
    <w:rsid w:val="00EA7B62"/>
    <w:rsid w:val="00ED0C17"/>
    <w:rsid w:val="00ED7500"/>
    <w:rsid w:val="00ED7C57"/>
    <w:rsid w:val="00EF2043"/>
    <w:rsid w:val="00F01130"/>
    <w:rsid w:val="00F04FFE"/>
    <w:rsid w:val="00F14BE7"/>
    <w:rsid w:val="00F50ABD"/>
    <w:rsid w:val="00F61FC7"/>
    <w:rsid w:val="00F67AB3"/>
    <w:rsid w:val="00F73CCF"/>
    <w:rsid w:val="00F73EAE"/>
    <w:rsid w:val="00F813FC"/>
    <w:rsid w:val="00F84118"/>
    <w:rsid w:val="00F847C5"/>
    <w:rsid w:val="00F9061F"/>
    <w:rsid w:val="00FC59EC"/>
    <w:rsid w:val="00FC734A"/>
    <w:rsid w:val="00FD64AD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Федоровна</dc:creator>
  <cp:lastModifiedBy>Людмила Федоровна</cp:lastModifiedBy>
  <cp:revision>4</cp:revision>
  <dcterms:created xsi:type="dcterms:W3CDTF">2021-04-01T05:33:00Z</dcterms:created>
  <dcterms:modified xsi:type="dcterms:W3CDTF">2021-04-15T07:06:00Z</dcterms:modified>
</cp:coreProperties>
</file>