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EE" w:rsidRPr="007348EE" w:rsidRDefault="007348EE" w:rsidP="0073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EE">
        <w:rPr>
          <w:rFonts w:ascii="Times New Roman" w:hAnsi="Times New Roman" w:cs="Times New Roman"/>
          <w:b/>
          <w:bCs/>
          <w:sz w:val="28"/>
          <w:szCs w:val="28"/>
        </w:rPr>
        <w:t>ПЕДЧАС</w:t>
      </w:r>
    </w:p>
    <w:p w:rsidR="007348EE" w:rsidRDefault="007348EE" w:rsidP="0073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EE">
        <w:rPr>
          <w:rFonts w:ascii="Times New Roman" w:hAnsi="Times New Roman" w:cs="Times New Roman"/>
          <w:b/>
          <w:bCs/>
          <w:sz w:val="28"/>
          <w:szCs w:val="28"/>
        </w:rPr>
        <w:t>«Технологии эффективной социализации ребенка в ДОУ»</w:t>
      </w:r>
    </w:p>
    <w:p w:rsidR="00321B31" w:rsidRPr="007348EE" w:rsidRDefault="00321B31" w:rsidP="0073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Социализация</w:t>
      </w:r>
      <w:r w:rsidRPr="00321B31">
        <w:rPr>
          <w:rFonts w:ascii="Times New Roman" w:hAnsi="Times New Roman" w:cs="Times New Roman"/>
          <w:sz w:val="24"/>
          <w:szCs w:val="24"/>
        </w:rPr>
        <w:t> – это двусторонний процесс, включающий в себя, с одной стороны, усвоение индивидом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социального</w:t>
      </w:r>
      <w:r w:rsidRPr="00321B31">
        <w:rPr>
          <w:rFonts w:ascii="Times New Roman" w:hAnsi="Times New Roman" w:cs="Times New Roman"/>
          <w:sz w:val="24"/>
          <w:szCs w:val="24"/>
        </w:rPr>
        <w:t> опыта путем вхождения в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социальную среду</w:t>
      </w:r>
      <w:r w:rsidRPr="00321B31">
        <w:rPr>
          <w:rFonts w:ascii="Times New Roman" w:hAnsi="Times New Roman" w:cs="Times New Roman"/>
          <w:sz w:val="24"/>
          <w:szCs w:val="24"/>
        </w:rPr>
        <w:t>, систему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социальных связей</w:t>
      </w:r>
      <w:r w:rsidRPr="00321B31">
        <w:rPr>
          <w:rFonts w:ascii="Times New Roman" w:hAnsi="Times New Roman" w:cs="Times New Roman"/>
          <w:sz w:val="24"/>
          <w:szCs w:val="24"/>
        </w:rPr>
        <w:t>, с другой стороны,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(часто недостаточно подчеркиваемой в исследованиях)</w:t>
      </w:r>
      <w:r w:rsidRPr="00321B31">
        <w:rPr>
          <w:rFonts w:ascii="Times New Roman" w:hAnsi="Times New Roman" w:cs="Times New Roman"/>
          <w:sz w:val="24"/>
          <w:szCs w:val="24"/>
        </w:rPr>
        <w:t> процесс активного воспроизводства системы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социальных</w:t>
      </w:r>
      <w:r w:rsidRPr="00321B31">
        <w:rPr>
          <w:rFonts w:ascii="Times New Roman" w:hAnsi="Times New Roman" w:cs="Times New Roman"/>
          <w:sz w:val="24"/>
          <w:szCs w:val="24"/>
        </w:rPr>
        <w:t> связей за счет его активной деятельности, активного включения в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социальную среду</w:t>
      </w:r>
      <w:r w:rsidRPr="00321B31">
        <w:rPr>
          <w:rFonts w:ascii="Times New Roman" w:hAnsi="Times New Roman" w:cs="Times New Roman"/>
          <w:sz w:val="24"/>
          <w:szCs w:val="24"/>
        </w:rPr>
        <w:t>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Самостоятельность и инициативность – это те качества, которые сегодня являются наиболее важными в развитии ребенка. На первый план в работе с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дошкольниками выдвигается задача социально-коммуникативного развития</w:t>
      </w:r>
      <w:r w:rsidRPr="00321B31">
        <w:rPr>
          <w:rFonts w:ascii="Times New Roman" w:hAnsi="Times New Roman" w:cs="Times New Roman"/>
          <w:sz w:val="24"/>
          <w:szCs w:val="24"/>
        </w:rPr>
        <w:t>.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Современная социокультурная</w:t>
      </w:r>
      <w:r w:rsidRPr="00321B31">
        <w:rPr>
          <w:rFonts w:ascii="Times New Roman" w:hAnsi="Times New Roman" w:cs="Times New Roman"/>
          <w:sz w:val="24"/>
          <w:szCs w:val="24"/>
        </w:rPr>
        <w:t> ситуация предъявляет новые требования к организации воспитательно – образовательного процесса в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дошкольных учреждениях</w:t>
      </w:r>
      <w:r w:rsidRPr="00321B31">
        <w:rPr>
          <w:rFonts w:ascii="Times New Roman" w:hAnsi="Times New Roman" w:cs="Times New Roman"/>
          <w:sz w:val="24"/>
          <w:szCs w:val="24"/>
        </w:rPr>
        <w:t>. Инновационные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технологии в направлении социально</w:t>
      </w:r>
      <w:r w:rsidRPr="00321B31">
        <w:rPr>
          <w:rFonts w:ascii="Times New Roman" w:hAnsi="Times New Roman" w:cs="Times New Roman"/>
          <w:sz w:val="24"/>
          <w:szCs w:val="24"/>
        </w:rPr>
        <w:t> – коммуникативного развития предлагает Н. П. Гришаева.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Н. П. Гришаева, указывая важность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социализации дошкольников</w:t>
      </w:r>
      <w:r w:rsidRPr="00321B31">
        <w:rPr>
          <w:rFonts w:ascii="Times New Roman" w:hAnsi="Times New Roman" w:cs="Times New Roman"/>
          <w:sz w:val="24"/>
          <w:szCs w:val="24"/>
        </w:rPr>
        <w:t>, то есть умение жить в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социальном обществе</w:t>
      </w:r>
      <w:r w:rsidRPr="00321B31">
        <w:rPr>
          <w:rFonts w:ascii="Times New Roman" w:hAnsi="Times New Roman" w:cs="Times New Roman"/>
          <w:sz w:val="24"/>
          <w:szCs w:val="24"/>
        </w:rPr>
        <w:t>, считает, что новой задачей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дошкольной</w:t>
      </w:r>
      <w:r w:rsidRPr="00321B31">
        <w:rPr>
          <w:rFonts w:ascii="Times New Roman" w:hAnsi="Times New Roman" w:cs="Times New Roman"/>
          <w:sz w:val="24"/>
          <w:szCs w:val="24"/>
        </w:rPr>
        <w:t> организации становится организация дружественного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социума</w:t>
      </w:r>
      <w:r w:rsidRPr="00321B31">
        <w:rPr>
          <w:rFonts w:ascii="Times New Roman" w:hAnsi="Times New Roman" w:cs="Times New Roman"/>
          <w:sz w:val="24"/>
          <w:szCs w:val="24"/>
        </w:rPr>
        <w:t> на территории детского сада для развития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социальных навыков у дошкольников</w:t>
      </w:r>
      <w:r w:rsidRPr="00321B31">
        <w:rPr>
          <w:rFonts w:ascii="Times New Roman" w:hAnsi="Times New Roman" w:cs="Times New Roman"/>
          <w:sz w:val="24"/>
          <w:szCs w:val="24"/>
        </w:rPr>
        <w:t>. Она считает, что предложенные ею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Pr="00321B31">
        <w:rPr>
          <w:rFonts w:ascii="Times New Roman" w:hAnsi="Times New Roman" w:cs="Times New Roman"/>
          <w:sz w:val="24"/>
          <w:szCs w:val="24"/>
        </w:rPr>
        <w:t> позволят изменить образовательный процесс.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Заложить основы полноценной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социально</w:t>
      </w:r>
      <w:r w:rsidRPr="00321B31">
        <w:rPr>
          <w:rFonts w:ascii="Times New Roman" w:hAnsi="Times New Roman" w:cs="Times New Roman"/>
          <w:sz w:val="24"/>
          <w:szCs w:val="24"/>
        </w:rPr>
        <w:t> успешной личности в период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Pr="00321B31">
        <w:rPr>
          <w:rFonts w:ascii="Times New Roman" w:hAnsi="Times New Roman" w:cs="Times New Roman"/>
          <w:sz w:val="24"/>
          <w:szCs w:val="24"/>
        </w:rPr>
        <w:t> детства – это основная цель ДОУ.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Задачами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социального развития дошкольников являются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1. Освоение норм и правил общения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взрослыми и друг с другом. Развитие коммуникативных навыков жизни в коллективе;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2. Развитие умений коллективно трудиться и получать от этого удовольствие;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3. Освоение детьми на начальном уровне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социальных ролей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«Я - член коллектива»</w:t>
      </w:r>
      <w:r w:rsidRPr="00321B31">
        <w:rPr>
          <w:rFonts w:ascii="Times New Roman" w:hAnsi="Times New Roman" w:cs="Times New Roman"/>
          <w:sz w:val="24"/>
          <w:szCs w:val="24"/>
        </w:rPr>
        <w:t>,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«Я - мальчик или девочка»</w:t>
      </w:r>
      <w:r w:rsidRPr="00321B31">
        <w:rPr>
          <w:rFonts w:ascii="Times New Roman" w:hAnsi="Times New Roman" w:cs="Times New Roman"/>
          <w:sz w:val="24"/>
          <w:szCs w:val="24"/>
        </w:rPr>
        <w:t>,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«Я – житель России»</w:t>
      </w:r>
      <w:r w:rsidRPr="00321B31">
        <w:rPr>
          <w:rFonts w:ascii="Times New Roman" w:hAnsi="Times New Roman" w:cs="Times New Roman"/>
          <w:sz w:val="24"/>
          <w:szCs w:val="24"/>
        </w:rPr>
        <w:t> и др.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4. Развитие способности к принятию собственных решений на основе уверенности в себе, осознанности нравственного выбора и приобретенного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социального опыта</w:t>
      </w:r>
      <w:r w:rsidRPr="00321B31">
        <w:rPr>
          <w:rFonts w:ascii="Times New Roman" w:hAnsi="Times New Roman" w:cs="Times New Roman"/>
          <w:sz w:val="24"/>
          <w:szCs w:val="24"/>
        </w:rPr>
        <w:t>, развитых навыков саморегуляции поведения.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Интегративные качества, приобретенные ребенком в результате освоения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технологий социализации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Интерес к новому и неизвестному в окружающем мире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(предметам, вещам, отношениям)</w:t>
      </w:r>
      <w:r w:rsidRPr="00321B31">
        <w:rPr>
          <w:rFonts w:ascii="Times New Roman" w:hAnsi="Times New Roman" w:cs="Times New Roman"/>
          <w:sz w:val="24"/>
          <w:szCs w:val="24"/>
        </w:rPr>
        <w:t>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Любовь к экспериментам.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Способность самостоятельно действовать в повседневной жизни.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Способность договариваться, распределять действия, изменять стиль общения.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lastRenderedPageBreak/>
        <w:t>Способность управлять своим поведением и планировать действия на основе первичных ценностных представлений, соблюдать элементарные общественные нормы и правила поведения.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Способность самостоятельно применять усвоенные знания и способы действий. Представления о себе, семье, обществе, государстве, мире, природе.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Предлагаемая система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социализации включает 10 технологий</w:t>
      </w:r>
      <w:r w:rsidRPr="00321B31">
        <w:rPr>
          <w:rFonts w:ascii="Times New Roman" w:hAnsi="Times New Roman" w:cs="Times New Roman"/>
          <w:sz w:val="24"/>
          <w:szCs w:val="24"/>
        </w:rPr>
        <w:t>, которые могут быть использованы как все вместе,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так и отдельно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1. Клубный час.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2. Рефлексивный круг.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3. Ситуация месяца.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4. «Заключительные праздники по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«Ситуациям месяца»</w:t>
      </w:r>
      <w:r w:rsidRPr="00321B31">
        <w:rPr>
          <w:rFonts w:ascii="Times New Roman" w:hAnsi="Times New Roman" w:cs="Times New Roman"/>
          <w:sz w:val="24"/>
          <w:szCs w:val="24"/>
        </w:rPr>
        <w:t>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5. 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«Проблемные педагогические ситуации»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6. Дети – волонтеры.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7. 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Социальная акция</w:t>
      </w:r>
      <w:r w:rsidRPr="00321B31">
        <w:rPr>
          <w:rFonts w:ascii="Times New Roman" w:hAnsi="Times New Roman" w:cs="Times New Roman"/>
          <w:sz w:val="24"/>
          <w:szCs w:val="24"/>
        </w:rPr>
        <w:t>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8. Волшебный телефон.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9. Развивающее обучение.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10. 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321B31">
        <w:rPr>
          <w:rFonts w:ascii="Times New Roman" w:hAnsi="Times New Roman" w:cs="Times New Roman"/>
          <w:sz w:val="24"/>
          <w:szCs w:val="24"/>
        </w:rPr>
        <w:t> включения родителей в образовательный процесс.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1.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Клубный час</w:t>
      </w:r>
      <w:r w:rsidRPr="00321B31">
        <w:rPr>
          <w:rFonts w:ascii="Times New Roman" w:hAnsi="Times New Roman" w:cs="Times New Roman"/>
          <w:sz w:val="24"/>
          <w:szCs w:val="24"/>
        </w:rPr>
        <w:t>: позволяет детям под опосредованным контролем взрослых свободно перемещаться по территории детского сада и выбирать ту деятельность, которая им нравится.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  <w:u w:val="single"/>
        </w:rPr>
        <w:t>Цели клубного часа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- воспитывать у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 самостоятельность и ответственность;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- формировать умение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 ориентироваться в пространстве;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- воспитывать дружеские отношения между детьми различного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возраста</w:t>
      </w:r>
      <w:r w:rsidRPr="00321B31">
        <w:rPr>
          <w:rFonts w:ascii="Times New Roman" w:hAnsi="Times New Roman" w:cs="Times New Roman"/>
          <w:sz w:val="24"/>
          <w:szCs w:val="24"/>
        </w:rPr>
        <w:t>, уважительное отношение к окружающим.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Для реализации данной педагогической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Pr="00321B31">
        <w:rPr>
          <w:rFonts w:ascii="Times New Roman" w:hAnsi="Times New Roman" w:cs="Times New Roman"/>
          <w:sz w:val="24"/>
          <w:szCs w:val="24"/>
        </w:rPr>
        <w:t> необходима подготовительная работа, прежде всего среди родителей и педагогов.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  <w:u w:val="single"/>
        </w:rPr>
        <w:t>Заранее предварительно обсуждаются и определяются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тематика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«Клубных часов»</w:t>
      </w:r>
      <w:r w:rsidRPr="00321B31">
        <w:rPr>
          <w:rFonts w:ascii="Times New Roman" w:hAnsi="Times New Roman" w:cs="Times New Roman"/>
          <w:sz w:val="24"/>
          <w:szCs w:val="24"/>
        </w:rPr>
        <w:t>,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перспективный тематический план клубного часа на полугодие;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периодичность и длительность мероприятий, как правило, 1 раз в месяц. Одним из главных условий проведения клубного часа является его длительность, а именно не менее </w:t>
      </w:r>
      <w:r w:rsidRPr="00321B31">
        <w:rPr>
          <w:rFonts w:ascii="Times New Roman" w:hAnsi="Times New Roman" w:cs="Times New Roman"/>
          <w:sz w:val="24"/>
          <w:szCs w:val="24"/>
        </w:rPr>
        <w:lastRenderedPageBreak/>
        <w:t>1 часа, т. к. в противном случае дети не успевают приобрести собственный жизненный опыт.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Определяются правила поведения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 во время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«Клубного часа»</w:t>
      </w:r>
      <w:r w:rsidRPr="00321B31">
        <w:rPr>
          <w:rFonts w:ascii="Times New Roman" w:hAnsi="Times New Roman" w:cs="Times New Roman"/>
          <w:sz w:val="24"/>
          <w:szCs w:val="24"/>
        </w:rPr>
        <w:t>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разрабатываются организационные моменты проведения клубного часа;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определяется порядок начала программы клубного часа. Сколько групп будет участвовать в клубном часе.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  <w:u w:val="single"/>
        </w:rPr>
        <w:t>Правила клубного часа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• Говори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«здравствуйте»</w:t>
      </w:r>
      <w:r w:rsidRPr="00321B31">
        <w:rPr>
          <w:rFonts w:ascii="Times New Roman" w:hAnsi="Times New Roman" w:cs="Times New Roman"/>
          <w:sz w:val="24"/>
          <w:szCs w:val="24"/>
        </w:rPr>
        <w:t> и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«до свидания»</w:t>
      </w:r>
      <w:r w:rsidRPr="00321B31">
        <w:rPr>
          <w:rFonts w:ascii="Times New Roman" w:hAnsi="Times New Roman" w:cs="Times New Roman"/>
          <w:sz w:val="24"/>
          <w:szCs w:val="24"/>
        </w:rPr>
        <w:t>, когда входишь в другую группу.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• Если взял игрушку поиграть, положи ее на место, когда уходишь.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• Не отнимай игрушки у других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, если они взяли ее первыми.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• Говори спокойно.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• Ходи спокойно.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• Возвращайся в группу по сигналу звонка.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• Если не хочешь ходить в другую группу, то можешь оставаться в своей группе или вернуться в нее, если устал.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После завершения мероприятия все дети - участники с воспитателем, садятся в круг на ковре. Зажигается свеча, включается медитативная музыка. Начинается обсуждение. Воспитатель следит за тем, чтобы дети не перебивали друг друга и говорили по очереди, терпеливо ожидая, пока очередь дойдет до них. Воспитатель фиксирует проблемы, возникающие, у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 в процессе клубного часа и обсуждает их с детьми и родителями (в подходящее для этого время, находя пути их решения в совместной деятельности). После проведения каждого клубного часа на педагогическом совете воспитатели, педагоги и сотрудники обмениваются мнениями, достижениями, обсуждают возникшие трудности и пути их решения.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  <w:u w:val="single"/>
        </w:rPr>
        <w:t>Типы Клубного часа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Свободный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КЧ, когда дети свободно перемещаются по всей территории детского сада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(в помещении или на улице)</w:t>
      </w:r>
      <w:r w:rsidRPr="00321B31">
        <w:rPr>
          <w:rFonts w:ascii="Times New Roman" w:hAnsi="Times New Roman" w:cs="Times New Roman"/>
          <w:sz w:val="24"/>
          <w:szCs w:val="24"/>
        </w:rPr>
        <w:t> и самостоятельно организуют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разновозрастное</w:t>
      </w:r>
      <w:r w:rsidRPr="00321B31">
        <w:rPr>
          <w:rFonts w:ascii="Times New Roman" w:hAnsi="Times New Roman" w:cs="Times New Roman"/>
          <w:sz w:val="24"/>
          <w:szCs w:val="24"/>
        </w:rPr>
        <w:t> общение по интересам;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1B3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21B31">
        <w:rPr>
          <w:rFonts w:ascii="Times New Roman" w:hAnsi="Times New Roman" w:cs="Times New Roman"/>
          <w:sz w:val="24"/>
          <w:szCs w:val="24"/>
        </w:rPr>
        <w:t xml:space="preserve"> КЧ, когда в его основу положено самоопределение ребенка в выборе различных видов деятельности, (например, в физкультурном зале проходят подвижные игры, музыкальном зале спектакль, в одной группе пекут пирожки, в другой шьют платья куклам т. д.);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КЧ, когда дети включены в ситуацию месяца. Например, в ситуацию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«Космос»</w:t>
      </w:r>
      <w:r w:rsidRPr="00321B31">
        <w:rPr>
          <w:rFonts w:ascii="Times New Roman" w:hAnsi="Times New Roman" w:cs="Times New Roman"/>
          <w:sz w:val="24"/>
          <w:szCs w:val="24"/>
        </w:rPr>
        <w:t>, это конкурс рисунка на асфальте на космические темы, постройка космического корабля, викторины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«космонавт»</w:t>
      </w:r>
      <w:r w:rsidRPr="00321B31">
        <w:rPr>
          <w:rFonts w:ascii="Times New Roman" w:hAnsi="Times New Roman" w:cs="Times New Roman"/>
          <w:sz w:val="24"/>
          <w:szCs w:val="24"/>
        </w:rPr>
        <w:t>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lastRenderedPageBreak/>
        <w:t>4. Квест;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5. Музейный;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>, дети подготовительной группы сами организуют деятельность во время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«Клубного часа»</w:t>
      </w:r>
      <w:r w:rsidRPr="00321B31">
        <w:rPr>
          <w:rFonts w:ascii="Times New Roman" w:hAnsi="Times New Roman" w:cs="Times New Roman"/>
          <w:sz w:val="24"/>
          <w:szCs w:val="24"/>
        </w:rPr>
        <w:t> для всех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7. КЧ на улице;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8. Большая игра, когда присутствует персонаж с проблемой и дети должны самостоятельно ему помощь.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2.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Ежедневный рефлексивный круг</w:t>
      </w:r>
      <w:r w:rsidRPr="00321B31">
        <w:rPr>
          <w:rFonts w:ascii="Times New Roman" w:hAnsi="Times New Roman" w:cs="Times New Roman"/>
          <w:sz w:val="24"/>
          <w:szCs w:val="24"/>
        </w:rPr>
        <w:t>: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(старшая и подготовительная группа)</w:t>
      </w:r>
      <w:r w:rsidRPr="00321B31">
        <w:rPr>
          <w:rFonts w:ascii="Times New Roman" w:hAnsi="Times New Roman" w:cs="Times New Roman"/>
          <w:sz w:val="24"/>
          <w:szCs w:val="24"/>
        </w:rPr>
        <w:t> «Рефлексивный круг - это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321B31">
        <w:rPr>
          <w:rFonts w:ascii="Times New Roman" w:hAnsi="Times New Roman" w:cs="Times New Roman"/>
          <w:sz w:val="24"/>
          <w:szCs w:val="24"/>
        </w:rPr>
        <w:t>, позволяющая стимулировать речевую активность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дошкольников</w:t>
      </w:r>
      <w:r w:rsidRPr="00321B31">
        <w:rPr>
          <w:rFonts w:ascii="Times New Roman" w:hAnsi="Times New Roman" w:cs="Times New Roman"/>
          <w:sz w:val="24"/>
          <w:szCs w:val="24"/>
        </w:rPr>
        <w:t> с речевыми нарушениями, мыслительные возможности таких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.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«Круг»</w:t>
      </w:r>
      <w:r w:rsidRPr="00321B31">
        <w:rPr>
          <w:rFonts w:ascii="Times New Roman" w:hAnsi="Times New Roman" w:cs="Times New Roman"/>
          <w:sz w:val="24"/>
          <w:szCs w:val="24"/>
        </w:rPr>
        <w:t> способствует совершенствованию речи как средства общения, помогает детям высказывать предположения, делать простейшие выводы, учит излагать свои мысли понятно для окружающих, развивает самостоятельность суждений.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i/>
          <w:iCs/>
          <w:sz w:val="24"/>
          <w:szCs w:val="24"/>
        </w:rPr>
        <w:t>«Ежедневный рефлексивный круг»</w:t>
      </w:r>
      <w:r w:rsidRPr="00321B31">
        <w:rPr>
          <w:rFonts w:ascii="Times New Roman" w:hAnsi="Times New Roman" w:cs="Times New Roman"/>
          <w:sz w:val="24"/>
          <w:szCs w:val="24"/>
        </w:rPr>
        <w:t xml:space="preserve"> проводится каждый день перед завтраком со всеми детьми, присутствующими в группе, начиная с младшей. Естественно, что обсуждение в младших группах занимает от 5 до 10 минут и менее, а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подготовительной к школе – 10-20 минут. Если того требуют обстоятельства, например в группе произошло ЧП, то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«Ежедневный рефлексивный круг»</w:t>
      </w:r>
      <w:r w:rsidRPr="00321B31">
        <w:rPr>
          <w:rFonts w:ascii="Times New Roman" w:hAnsi="Times New Roman" w:cs="Times New Roman"/>
          <w:sz w:val="24"/>
          <w:szCs w:val="24"/>
        </w:rPr>
        <w:t> может проводиться еще раз сразу после происшествия. Для того чтобы обсуждение прошло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эффективно</w:t>
      </w:r>
      <w:r w:rsidRPr="00321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необходимо создать определенный психологический настрой</w:t>
      </w:r>
      <w:r w:rsidRPr="00321B31">
        <w:rPr>
          <w:rFonts w:ascii="Times New Roman" w:hAnsi="Times New Roman" w:cs="Times New Roman"/>
          <w:sz w:val="24"/>
          <w:szCs w:val="24"/>
        </w:rPr>
        <w:t>: включить медитативную музыку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(желательно одну и ту же на определенный период времени)</w:t>
      </w:r>
      <w:r w:rsidRPr="00321B31">
        <w:rPr>
          <w:rFonts w:ascii="Times New Roman" w:hAnsi="Times New Roman" w:cs="Times New Roman"/>
          <w:sz w:val="24"/>
          <w:szCs w:val="24"/>
        </w:rPr>
        <w:t>.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технологией</w:t>
      </w:r>
      <w:r w:rsidRPr="00321B31">
        <w:rPr>
          <w:rFonts w:ascii="Times New Roman" w:hAnsi="Times New Roman" w:cs="Times New Roman"/>
          <w:sz w:val="24"/>
          <w:szCs w:val="24"/>
        </w:rPr>
        <w:t> для обсуждения своих проблем.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Правила для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Говорит тот, у кого мяч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Отвечает только на вопрос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Нельзя повторять одно и то же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Если воспитатель поднимает руку – тишина.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  <w:u w:val="single"/>
        </w:rPr>
        <w:t>Правила для взрослого</w:t>
      </w:r>
      <w:r w:rsidRPr="00321B31">
        <w:rPr>
          <w:rFonts w:ascii="Times New Roman" w:hAnsi="Times New Roman" w:cs="Times New Roman"/>
          <w:sz w:val="24"/>
          <w:szCs w:val="24"/>
        </w:rPr>
        <w:t>: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Ни каких оценок (если не знаете, что сказать, а хочется сказать оценку, говорите о чувствах)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Когда нарушается правило, взрослый поднимает руку, дети говорят какое правило нарушено.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В младшей группе проводиться с куклой на руке.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lastRenderedPageBreak/>
        <w:t xml:space="preserve">Каждый круг заканчивается с вопросом для родителей (спроси у родителей зачем, и на следующий обязательно по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интересоваться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что ответили родители).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Круг можно проводиться утром до завтрака или после.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Хорошо для подготовки к ООД (для мотивации, также ООД можно проводить в кругу.</w:t>
      </w:r>
      <w:proofErr w:type="gramEnd"/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Сигнал для сбора в круг. Ребенок может сидеть, лежать ногами назад.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321B31">
        <w:rPr>
          <w:rFonts w:ascii="Times New Roman" w:hAnsi="Times New Roman" w:cs="Times New Roman"/>
          <w:sz w:val="24"/>
          <w:szCs w:val="24"/>
        </w:rPr>
        <w:t>: коврики, свеча, колокольчик, мяч.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Круг- 5 мин – мл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1B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15-20 мин. – ст. гр.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B31">
        <w:rPr>
          <w:rFonts w:ascii="Times New Roman" w:hAnsi="Times New Roman" w:cs="Times New Roman"/>
          <w:sz w:val="24"/>
          <w:szCs w:val="24"/>
        </w:rPr>
        <w:t>3.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Ситуация месяца</w:t>
      </w:r>
      <w:r w:rsidRPr="00321B31">
        <w:rPr>
          <w:rFonts w:ascii="Times New Roman" w:hAnsi="Times New Roman" w:cs="Times New Roman"/>
          <w:sz w:val="24"/>
          <w:szCs w:val="24"/>
        </w:rPr>
        <w:t>: ситуации месяца позволяют детям освоить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социальные роли </w:t>
      </w:r>
      <w:r w:rsidRPr="00321B31">
        <w:rPr>
          <w:rFonts w:ascii="Times New Roman" w:hAnsi="Times New Roman" w:cs="Times New Roman"/>
          <w:sz w:val="24"/>
          <w:szCs w:val="24"/>
        </w:rPr>
        <w:t>(я – член коллектива, я – горожанин, я – часть земли, я – часть мироздания, я – часть семьи, я – россиянин).</w:t>
      </w:r>
      <w:proofErr w:type="gramEnd"/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i/>
          <w:iCs/>
          <w:sz w:val="24"/>
          <w:szCs w:val="24"/>
        </w:rPr>
        <w:t>«Ситуации месяца»</w:t>
      </w:r>
      <w:r w:rsidRPr="00321B31">
        <w:rPr>
          <w:rFonts w:ascii="Times New Roman" w:hAnsi="Times New Roman" w:cs="Times New Roman"/>
          <w:sz w:val="24"/>
          <w:szCs w:val="24"/>
        </w:rPr>
        <w:t> способствует расширению кругозора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 xml:space="preserve">, обогащению представлений по изучаемым темам. Для решения образовательных задач по ситуациям месяца педагоги организуют экскурсии, целевые прогулки, т. е.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станут чаще и с пользой выходить за пределы детского сада.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При отборе тематики и содержания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«Ситуации месяца»</w:t>
      </w:r>
      <w:r w:rsidRPr="00321B31">
        <w:rPr>
          <w:rFonts w:ascii="Times New Roman" w:hAnsi="Times New Roman" w:cs="Times New Roman"/>
          <w:sz w:val="24"/>
          <w:szCs w:val="24"/>
        </w:rPr>
        <w:t> педагоги исходят из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возрастных особенностей детей</w:t>
      </w:r>
      <w:r w:rsidRPr="00321B31">
        <w:rPr>
          <w:rFonts w:ascii="Times New Roman" w:hAnsi="Times New Roman" w:cs="Times New Roman"/>
          <w:sz w:val="24"/>
          <w:szCs w:val="24"/>
        </w:rPr>
        <w:t>, содержания образовательной программы, по которой работает детский сад.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4. Заключительные праздники по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«Ситуациям месяца»</w:t>
      </w:r>
      <w:r w:rsidRPr="00321B31">
        <w:rPr>
          <w:rFonts w:ascii="Times New Roman" w:hAnsi="Times New Roman" w:cs="Times New Roman"/>
          <w:sz w:val="24"/>
          <w:szCs w:val="24"/>
        </w:rPr>
        <w:t>: по завершении проводится заключительный праздник, на котором дети могут показать, чему научились, пообщаться с детьми разного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возраста</w:t>
      </w:r>
      <w:r w:rsidRPr="00321B31">
        <w:rPr>
          <w:rFonts w:ascii="Times New Roman" w:hAnsi="Times New Roman" w:cs="Times New Roman"/>
          <w:sz w:val="24"/>
          <w:szCs w:val="24"/>
        </w:rPr>
        <w:t>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Например, итогом ситуации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«Осень, осень в гости просим»</w:t>
      </w:r>
      <w:r w:rsidRPr="00321B31">
        <w:rPr>
          <w:rFonts w:ascii="Times New Roman" w:hAnsi="Times New Roman" w:cs="Times New Roman"/>
          <w:sz w:val="24"/>
          <w:szCs w:val="24"/>
        </w:rPr>
        <w:t> было мероприятие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«Осенняя сказка»</w:t>
      </w:r>
      <w:r w:rsidRPr="00321B31">
        <w:rPr>
          <w:rFonts w:ascii="Times New Roman" w:hAnsi="Times New Roman" w:cs="Times New Roman"/>
          <w:sz w:val="24"/>
          <w:szCs w:val="24"/>
        </w:rPr>
        <w:t>, а у ситуации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«Моя семья»</w:t>
      </w:r>
      <w:r w:rsidRPr="00321B31">
        <w:rPr>
          <w:rFonts w:ascii="Times New Roman" w:hAnsi="Times New Roman" w:cs="Times New Roman"/>
          <w:sz w:val="24"/>
          <w:szCs w:val="24"/>
        </w:rPr>
        <w:t>, как правило, бывает совместное мероприятие с семьей.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5.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Проблемные педагогические ситуации</w:t>
      </w:r>
      <w:r w:rsidRPr="00321B31">
        <w:rPr>
          <w:rFonts w:ascii="Times New Roman" w:hAnsi="Times New Roman" w:cs="Times New Roman"/>
          <w:sz w:val="24"/>
          <w:szCs w:val="24"/>
        </w:rPr>
        <w:t>: самоопределение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 в эмоционально напряженной для них ситуации, в которой необходимо принять собственное решение без участия взрослого, дать оценку своим действиям, извлечь уроки из собственного поведения.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6. Дети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–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321B31">
        <w:rPr>
          <w:rFonts w:ascii="Times New Roman" w:hAnsi="Times New Roman" w:cs="Times New Roman"/>
          <w:sz w:val="24"/>
          <w:szCs w:val="24"/>
          <w:u w:val="single"/>
        </w:rPr>
        <w:t>олонтеры</w:t>
      </w:r>
      <w:r w:rsidRPr="00321B31">
        <w:rPr>
          <w:rFonts w:ascii="Times New Roman" w:hAnsi="Times New Roman" w:cs="Times New Roman"/>
          <w:sz w:val="24"/>
          <w:szCs w:val="24"/>
        </w:rPr>
        <w:t>: это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321B31">
        <w:rPr>
          <w:rFonts w:ascii="Times New Roman" w:hAnsi="Times New Roman" w:cs="Times New Roman"/>
          <w:sz w:val="24"/>
          <w:szCs w:val="24"/>
        </w:rPr>
        <w:t>, предполагающая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разновозрастное</w:t>
      </w:r>
      <w:r w:rsidRPr="00321B31">
        <w:rPr>
          <w:rFonts w:ascii="Times New Roman" w:hAnsi="Times New Roman" w:cs="Times New Roman"/>
          <w:sz w:val="24"/>
          <w:szCs w:val="24"/>
        </w:rPr>
        <w:t> общение между детьми, помощь старших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дошкольников младшим</w:t>
      </w:r>
      <w:r w:rsidRPr="00321B31">
        <w:rPr>
          <w:rFonts w:ascii="Times New Roman" w:hAnsi="Times New Roman" w:cs="Times New Roman"/>
          <w:sz w:val="24"/>
          <w:szCs w:val="24"/>
        </w:rPr>
        <w:t>. На первом этапе педагоги знакомят добровольцев из числа воспитанников как обучить малышей играть в различные игры, одеваться, лепить, рисовать. Ребята впервые по настоящему начинают ощущать себя самыми старшими среди других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 в детском саду</w:t>
      </w:r>
      <w:r w:rsidRPr="00321B31">
        <w:rPr>
          <w:rFonts w:ascii="Times New Roman" w:hAnsi="Times New Roman" w:cs="Times New Roman"/>
          <w:sz w:val="24"/>
          <w:szCs w:val="24"/>
        </w:rPr>
        <w:t>. Помогая младшим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дошколятам</w:t>
      </w:r>
      <w:r w:rsidRPr="00321B31">
        <w:rPr>
          <w:rFonts w:ascii="Times New Roman" w:hAnsi="Times New Roman" w:cs="Times New Roman"/>
          <w:sz w:val="24"/>
          <w:szCs w:val="24"/>
        </w:rPr>
        <w:t>, у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детей-волонтеров</w:t>
      </w:r>
      <w:r w:rsidRPr="00321B31">
        <w:rPr>
          <w:rFonts w:ascii="Times New Roman" w:hAnsi="Times New Roman" w:cs="Times New Roman"/>
          <w:sz w:val="24"/>
          <w:szCs w:val="24"/>
        </w:rPr>
        <w:t> формируется ощущение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«взрослости»</w:t>
      </w:r>
      <w:r w:rsidRPr="00321B31">
        <w:rPr>
          <w:rFonts w:ascii="Times New Roman" w:hAnsi="Times New Roman" w:cs="Times New Roman"/>
          <w:sz w:val="24"/>
          <w:szCs w:val="24"/>
        </w:rPr>
        <w:t>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lastRenderedPageBreak/>
        <w:t>Для организации и реализации данной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Pr="00321B31">
        <w:rPr>
          <w:rFonts w:ascii="Times New Roman" w:hAnsi="Times New Roman" w:cs="Times New Roman"/>
          <w:sz w:val="24"/>
          <w:szCs w:val="24"/>
        </w:rPr>
        <w:t> необходимо в каждый режимный момент предоставлять старшим детям возможность помочь или научить младших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 w:rsidRPr="00321B31">
        <w:rPr>
          <w:rFonts w:ascii="Times New Roman" w:hAnsi="Times New Roman" w:cs="Times New Roman"/>
          <w:sz w:val="24"/>
          <w:szCs w:val="24"/>
        </w:rPr>
        <w:t>: дети подготовительной к школе группы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(по просьбе воспитателя)</w:t>
      </w:r>
      <w:r w:rsidRPr="00321B31">
        <w:rPr>
          <w:rFonts w:ascii="Times New Roman" w:hAnsi="Times New Roman" w:cs="Times New Roman"/>
          <w:sz w:val="24"/>
          <w:szCs w:val="24"/>
        </w:rPr>
        <w:t> могут включать в сюжетно-ролевую игру малышей, пойти к ним в группу и научить их этой игре. Можно предложить старшим детям провести занятие у малышей, помочь им одеться или разучить с ними стихотворение или песенку.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Особенно удачно проходит такое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разновозрастное общение во время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«Клубного часа»</w:t>
      </w:r>
      <w:r w:rsidRPr="00321B31">
        <w:rPr>
          <w:rFonts w:ascii="Times New Roman" w:hAnsi="Times New Roman" w:cs="Times New Roman"/>
          <w:sz w:val="24"/>
          <w:szCs w:val="24"/>
        </w:rPr>
        <w:t>, когда старшие дети берут за руку младших и ходят с ними по всей территории детского сада в помещении или на прогулке.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И самое главное – в педагогическом коллективе должен быть человек, реально отвечающий за реализацию данной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Pr="00321B31">
        <w:rPr>
          <w:rFonts w:ascii="Times New Roman" w:hAnsi="Times New Roman" w:cs="Times New Roman"/>
          <w:sz w:val="24"/>
          <w:szCs w:val="24"/>
        </w:rPr>
        <w:t>, отслеживающий процессы, происходящие среди старших и младших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 и информирующих об этом всех педагогов.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7. 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Социальная акция</w:t>
      </w:r>
      <w:r w:rsidRPr="00321B31">
        <w:rPr>
          <w:rFonts w:ascii="Times New Roman" w:hAnsi="Times New Roman" w:cs="Times New Roman"/>
          <w:sz w:val="24"/>
          <w:szCs w:val="24"/>
        </w:rPr>
        <w:t>: направлена, прежде всего, на консолидацию усилий педагогов и родителей по развитию гражданской позиции у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дошкольников</w:t>
      </w:r>
      <w:r w:rsidRPr="00321B31">
        <w:rPr>
          <w:rFonts w:ascii="Times New Roman" w:hAnsi="Times New Roman" w:cs="Times New Roman"/>
          <w:sz w:val="24"/>
          <w:szCs w:val="24"/>
        </w:rPr>
        <w:t>, а также является тем средством и способом, который позволяет реально включить родителей в жизнь детского сада.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21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Социальная акция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21B31">
        <w:rPr>
          <w:rFonts w:ascii="Times New Roman" w:hAnsi="Times New Roman" w:cs="Times New Roman"/>
          <w:sz w:val="24"/>
          <w:szCs w:val="24"/>
        </w:rPr>
        <w:t> —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современный</w:t>
      </w:r>
      <w:r w:rsidRPr="00321B31">
        <w:rPr>
          <w:rFonts w:ascii="Times New Roman" w:hAnsi="Times New Roman" w:cs="Times New Roman"/>
          <w:sz w:val="24"/>
          <w:szCs w:val="24"/>
        </w:rPr>
        <w:t> способ привлечь и объединить всех участников образовательного процесса.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Может проводиться ежемесячно и всегда за пределами детского сада, может быть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с тематическим планом или событием текущего месяца. О ее цели и месте проведения заранее информируются дети и родители. Все участники образовательного процесса должны получить удовлетворение от ее проведения.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8.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Волшебный телефон</w:t>
      </w:r>
      <w:r w:rsidRPr="00321B31">
        <w:rPr>
          <w:rFonts w:ascii="Times New Roman" w:hAnsi="Times New Roman" w:cs="Times New Roman"/>
          <w:sz w:val="24"/>
          <w:szCs w:val="24"/>
        </w:rPr>
        <w:t>: это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«телефон доверия»</w:t>
      </w:r>
      <w:r w:rsidRPr="00321B31">
        <w:rPr>
          <w:rFonts w:ascii="Times New Roman" w:hAnsi="Times New Roman" w:cs="Times New Roman"/>
          <w:sz w:val="24"/>
          <w:szCs w:val="24"/>
        </w:rPr>
        <w:t> для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, который дает им возможность открыть сказочному персонажу то, что они не доверили бы никому из взрослых; проводиться в старшей и подготовительной группе 2 раза в неделю во вторую половину дня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(работа психолога)</w:t>
      </w:r>
      <w:r w:rsidRPr="00321B31">
        <w:rPr>
          <w:rFonts w:ascii="Times New Roman" w:hAnsi="Times New Roman" w:cs="Times New Roman"/>
          <w:sz w:val="24"/>
          <w:szCs w:val="24"/>
        </w:rPr>
        <w:t>. Про то, что рассказал ребенок, родителям не рассказывают. В кругу решаются, кто будет сегодня разговаривать по телефону, кому важней и что хотят спросить.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9.</w:t>
      </w:r>
      <w:r w:rsidRPr="00321B31">
        <w:rPr>
          <w:rFonts w:ascii="Times New Roman" w:hAnsi="Times New Roman" w:cs="Times New Roman"/>
          <w:sz w:val="24"/>
          <w:szCs w:val="24"/>
          <w:u w:val="single"/>
        </w:rPr>
        <w:t>Развивающие общение</w:t>
      </w:r>
      <w:r w:rsidRPr="00321B31">
        <w:rPr>
          <w:rFonts w:ascii="Times New Roman" w:hAnsi="Times New Roman" w:cs="Times New Roman"/>
          <w:sz w:val="24"/>
          <w:szCs w:val="24"/>
        </w:rPr>
        <w:t>: это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321B31">
        <w:rPr>
          <w:rFonts w:ascii="Times New Roman" w:hAnsi="Times New Roman" w:cs="Times New Roman"/>
          <w:sz w:val="24"/>
          <w:szCs w:val="24"/>
        </w:rPr>
        <w:t> гуманистического общения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«взрослый-ребенок»</w:t>
      </w:r>
      <w:r w:rsidRPr="00321B31">
        <w:rPr>
          <w:rFonts w:ascii="Times New Roman" w:hAnsi="Times New Roman" w:cs="Times New Roman"/>
          <w:sz w:val="24"/>
          <w:szCs w:val="24"/>
        </w:rPr>
        <w:t>,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«взрослый-взрослый»</w:t>
      </w:r>
      <w:r w:rsidRPr="00321B31">
        <w:rPr>
          <w:rFonts w:ascii="Times New Roman" w:hAnsi="Times New Roman" w:cs="Times New Roman"/>
          <w:sz w:val="24"/>
          <w:szCs w:val="24"/>
        </w:rPr>
        <w:t>; ребенку важно, чтобы его чувства принимали и уважали.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Технологии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«Развивающее общение»</w:t>
      </w:r>
      <w:r w:rsidRPr="00321B31">
        <w:rPr>
          <w:rFonts w:ascii="Times New Roman" w:hAnsi="Times New Roman" w:cs="Times New Roman"/>
          <w:sz w:val="24"/>
          <w:szCs w:val="24"/>
        </w:rPr>
        <w:t> принадлежит ведущая роль в развитии саморегуляции поведения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, поскольку она позволяет если не полностью, то в большей степени самому ребёнку решать свои проблемы, найти решения в конфликтных ситуациях, которые постоянно возникают в общении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 всех возрастных групп</w:t>
      </w:r>
      <w:r w:rsidRPr="00321B31">
        <w:rPr>
          <w:rFonts w:ascii="Times New Roman" w:hAnsi="Times New Roman" w:cs="Times New Roman"/>
          <w:sz w:val="24"/>
          <w:szCs w:val="24"/>
        </w:rPr>
        <w:t>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10. 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321B31">
        <w:rPr>
          <w:rFonts w:ascii="Times New Roman" w:hAnsi="Times New Roman" w:cs="Times New Roman"/>
          <w:sz w:val="24"/>
          <w:szCs w:val="24"/>
        </w:rPr>
        <w:t> включения родителей в образовательный процесс.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Причины конфликтных ситуаций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«Родитель – воспитатель»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Недоверие к детскому саду;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lastRenderedPageBreak/>
        <w:t>Неоправданно позитивные или неоправданно негативные представления родителей о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дошкольной организации</w:t>
      </w:r>
      <w:r w:rsidRPr="00321B31">
        <w:rPr>
          <w:rFonts w:ascii="Times New Roman" w:hAnsi="Times New Roman" w:cs="Times New Roman"/>
          <w:sz w:val="24"/>
          <w:szCs w:val="24"/>
        </w:rPr>
        <w:t>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Страх родителей потерять контроль над своим ребенком;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Психологическая и физиологическая неготовность ребенка к детскому саду;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Незнание родителями методов регуляции поведения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 в детском саду</w:t>
      </w:r>
      <w:r w:rsidRPr="00321B31">
        <w:rPr>
          <w:rFonts w:ascii="Times New Roman" w:hAnsi="Times New Roman" w:cs="Times New Roman"/>
          <w:sz w:val="24"/>
          <w:szCs w:val="24"/>
        </w:rPr>
        <w:t>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Неадекватное донесение информации до родителей;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Поощрение родителей писать жалобы в вышестоящие органы по любому поводу.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Методы разрешения конфликтов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«Родитель – воспитатель»</w:t>
      </w:r>
      <w:r w:rsidRPr="00321B31">
        <w:rPr>
          <w:rFonts w:ascii="Times New Roman" w:hAnsi="Times New Roman" w:cs="Times New Roman"/>
          <w:sz w:val="24"/>
          <w:szCs w:val="24"/>
        </w:rPr>
        <w:t> и пути сотрудничества семьи и ДОО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Доносить любую информацию для родителей с позиции сотрудничества;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Показывать на своем примере грамотное разрешение конфликта;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Совместное ежемесячное планирование групповой деятельности родителей и педагогов;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Обращение с любой просьбой к родителям через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Сообщение в различных формах, не реже одного раза в неделю о достижениях ребенка, а так же о делах в группе;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Постоянно привлекать родителей к проведению мастер-классов и других мероприятий.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Педагогический коллектив ДОУ должен стремиться к открытой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социально-педагогической системе</w:t>
      </w:r>
      <w:r w:rsidRPr="00321B31">
        <w:rPr>
          <w:rFonts w:ascii="Times New Roman" w:hAnsi="Times New Roman" w:cs="Times New Roman"/>
          <w:sz w:val="24"/>
          <w:szCs w:val="24"/>
        </w:rPr>
        <w:t>, готовой к кооперации и сотрудничеству со всеми учреждениями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социального</w:t>
      </w:r>
      <w:r w:rsidRPr="00321B31">
        <w:rPr>
          <w:rFonts w:ascii="Times New Roman" w:hAnsi="Times New Roman" w:cs="Times New Roman"/>
          <w:sz w:val="24"/>
          <w:szCs w:val="24"/>
        </w:rPr>
        <w:t> окружения и прежде всего - с семьей. Изучение мнений родителей о ДОУ, их притязаний к уровню образовательных услуг способствует более широкому использованию их потенциала в развитии и воспитании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. В ДОУ должна быть разработана система мероприятий, способствующих установлению партнерских взаимоотношений с семьями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дошкольников</w:t>
      </w:r>
      <w:r w:rsidRPr="00321B31">
        <w:rPr>
          <w:rFonts w:ascii="Times New Roman" w:hAnsi="Times New Roman" w:cs="Times New Roman"/>
          <w:sz w:val="24"/>
          <w:szCs w:val="24"/>
        </w:rPr>
        <w:t>, что создаст более благоприятные условия для творческого развития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, защиты их прав, решения актуальных проблем воспитания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 в союзе родителей и педагогов. Это позволит родителям и педагогам лучше узнать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321B31">
        <w:rPr>
          <w:rFonts w:ascii="Times New Roman" w:hAnsi="Times New Roman" w:cs="Times New Roman"/>
          <w:sz w:val="24"/>
          <w:szCs w:val="24"/>
        </w:rPr>
        <w:t>, изучить ребенка во всех типах отношений 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(семейных, </w:t>
      </w:r>
      <w:r w:rsidRPr="00321B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дошкольных</w:t>
      </w:r>
      <w:r w:rsidRPr="00321B31">
        <w:rPr>
          <w:rFonts w:ascii="Times New Roman" w:hAnsi="Times New Roman" w:cs="Times New Roman"/>
          <w:i/>
          <w:iCs/>
          <w:sz w:val="24"/>
          <w:szCs w:val="24"/>
        </w:rPr>
        <w:t>, межгрупповых)</w:t>
      </w:r>
      <w:r w:rsidRPr="00321B31">
        <w:rPr>
          <w:rFonts w:ascii="Times New Roman" w:hAnsi="Times New Roman" w:cs="Times New Roman"/>
          <w:sz w:val="24"/>
          <w:szCs w:val="24"/>
        </w:rPr>
        <w:t> в различных ситуациях (дома, в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дошкольном учреждении</w:t>
      </w:r>
      <w:r w:rsidRPr="00321B31">
        <w:rPr>
          <w:rFonts w:ascii="Times New Roman" w:hAnsi="Times New Roman" w:cs="Times New Roman"/>
          <w:sz w:val="24"/>
          <w:szCs w:val="24"/>
        </w:rPr>
        <w:t>, в учреждениях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социума</w:t>
      </w:r>
      <w:r w:rsidRPr="00321B31">
        <w:rPr>
          <w:rFonts w:ascii="Times New Roman" w:hAnsi="Times New Roman" w:cs="Times New Roman"/>
          <w:sz w:val="24"/>
          <w:szCs w:val="24"/>
        </w:rPr>
        <w:t xml:space="preserve">, в общении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взрослыми и детьми) и, таким образом, поможет взрослым в понимании их личности, развитии его способностей, формировании жизненных приоритетов.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1B31">
        <w:rPr>
          <w:rFonts w:ascii="Times New Roman" w:hAnsi="Times New Roman" w:cs="Times New Roman"/>
          <w:sz w:val="24"/>
          <w:szCs w:val="24"/>
        </w:rPr>
        <w:t>Преимущества данных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Ребёнок учится самостоятельно добывать знания, приобретает эмоционально положительный опыт проживания в различных ролях, эпохах, ситуациях, познавая себя, сверстников, взрослых, родителей!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lastRenderedPageBreak/>
        <w:t>У родителей возникает интерес к жизни ребёнка, его внутреннему миру, появляется после совместной деятельности, раскрываются собственные творческие возможности.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B31">
        <w:rPr>
          <w:rFonts w:ascii="Times New Roman" w:hAnsi="Times New Roman" w:cs="Times New Roman"/>
          <w:sz w:val="24"/>
          <w:szCs w:val="24"/>
        </w:rPr>
        <w:t>Воспитатель, работающий по таким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технологиям</w:t>
      </w:r>
      <w:r w:rsidRPr="00321B31">
        <w:rPr>
          <w:rFonts w:ascii="Times New Roman" w:hAnsi="Times New Roman" w:cs="Times New Roman"/>
          <w:sz w:val="24"/>
          <w:szCs w:val="24"/>
        </w:rPr>
        <w:t> неизбежно становится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творческой личностью. Весь материал, методы, содержание работы педагог определяет самостоятельно. Роль воспитателя в ситуации определяется как организационная. Главные действующие лица ситуации – дети и родители.</w:t>
      </w:r>
    </w:p>
    <w:p w:rsidR="00321B31" w:rsidRPr="00321B31" w:rsidRDefault="00321B31" w:rsidP="00321B31">
      <w:pPr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>Меняется качество общения </w:t>
      </w:r>
      <w:r w:rsidRPr="00321B31">
        <w:rPr>
          <w:rFonts w:ascii="Times New Roman" w:hAnsi="Times New Roman" w:cs="Times New Roman"/>
          <w:b/>
          <w:bCs/>
          <w:sz w:val="24"/>
          <w:szCs w:val="24"/>
        </w:rPr>
        <w:t>детей и взрослых</w:t>
      </w:r>
      <w:r w:rsidRPr="00321B31">
        <w:rPr>
          <w:rFonts w:ascii="Times New Roman" w:hAnsi="Times New Roman" w:cs="Times New Roman"/>
          <w:sz w:val="24"/>
          <w:szCs w:val="24"/>
        </w:rPr>
        <w:t>, так как оно строится на принципах гуманистической педагогики.</w:t>
      </w:r>
    </w:p>
    <w:p w:rsidR="00D3582A" w:rsidRPr="007348EE" w:rsidRDefault="00D3582A" w:rsidP="007348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82A" w:rsidRPr="0073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EE"/>
    <w:rsid w:val="00005EA3"/>
    <w:rsid w:val="00011228"/>
    <w:rsid w:val="000122DE"/>
    <w:rsid w:val="00016330"/>
    <w:rsid w:val="000379A1"/>
    <w:rsid w:val="00051499"/>
    <w:rsid w:val="00061CBA"/>
    <w:rsid w:val="00081024"/>
    <w:rsid w:val="00084B38"/>
    <w:rsid w:val="00091B39"/>
    <w:rsid w:val="00092A11"/>
    <w:rsid w:val="00093E6C"/>
    <w:rsid w:val="0009787B"/>
    <w:rsid w:val="000D29D0"/>
    <w:rsid w:val="000E6ACB"/>
    <w:rsid w:val="0012363D"/>
    <w:rsid w:val="001372FC"/>
    <w:rsid w:val="00144DEF"/>
    <w:rsid w:val="00163430"/>
    <w:rsid w:val="00171A1D"/>
    <w:rsid w:val="00176EDB"/>
    <w:rsid w:val="0017785B"/>
    <w:rsid w:val="00185AFD"/>
    <w:rsid w:val="002048F3"/>
    <w:rsid w:val="0021691C"/>
    <w:rsid w:val="002203DC"/>
    <w:rsid w:val="00227A29"/>
    <w:rsid w:val="00234FC9"/>
    <w:rsid w:val="00246142"/>
    <w:rsid w:val="00252E44"/>
    <w:rsid w:val="0025386A"/>
    <w:rsid w:val="00257F51"/>
    <w:rsid w:val="00276122"/>
    <w:rsid w:val="002968D8"/>
    <w:rsid w:val="002B6F11"/>
    <w:rsid w:val="002E7B53"/>
    <w:rsid w:val="002F3896"/>
    <w:rsid w:val="003052EF"/>
    <w:rsid w:val="00314CE6"/>
    <w:rsid w:val="00320A17"/>
    <w:rsid w:val="00321B31"/>
    <w:rsid w:val="00327FEF"/>
    <w:rsid w:val="003454FC"/>
    <w:rsid w:val="00370AC8"/>
    <w:rsid w:val="00374EDF"/>
    <w:rsid w:val="0037576D"/>
    <w:rsid w:val="00382F02"/>
    <w:rsid w:val="003A12CE"/>
    <w:rsid w:val="003A30B5"/>
    <w:rsid w:val="003A39FF"/>
    <w:rsid w:val="003B7C38"/>
    <w:rsid w:val="0041525E"/>
    <w:rsid w:val="00427B10"/>
    <w:rsid w:val="0044116D"/>
    <w:rsid w:val="00451601"/>
    <w:rsid w:val="00452C37"/>
    <w:rsid w:val="004653C3"/>
    <w:rsid w:val="004759F0"/>
    <w:rsid w:val="0048060B"/>
    <w:rsid w:val="00497003"/>
    <w:rsid w:val="004B2ED7"/>
    <w:rsid w:val="004C7A96"/>
    <w:rsid w:val="0052083D"/>
    <w:rsid w:val="00534914"/>
    <w:rsid w:val="00546707"/>
    <w:rsid w:val="00551585"/>
    <w:rsid w:val="00553799"/>
    <w:rsid w:val="00565533"/>
    <w:rsid w:val="00570709"/>
    <w:rsid w:val="0057668A"/>
    <w:rsid w:val="005A1E30"/>
    <w:rsid w:val="005D2875"/>
    <w:rsid w:val="005D35D6"/>
    <w:rsid w:val="005D3674"/>
    <w:rsid w:val="005D7C97"/>
    <w:rsid w:val="005F47DF"/>
    <w:rsid w:val="0060381B"/>
    <w:rsid w:val="00607AF4"/>
    <w:rsid w:val="0062120D"/>
    <w:rsid w:val="006312EC"/>
    <w:rsid w:val="00632F50"/>
    <w:rsid w:val="00653230"/>
    <w:rsid w:val="006532F3"/>
    <w:rsid w:val="00662E35"/>
    <w:rsid w:val="00671787"/>
    <w:rsid w:val="00673191"/>
    <w:rsid w:val="00675B48"/>
    <w:rsid w:val="006B1C6C"/>
    <w:rsid w:val="006D2316"/>
    <w:rsid w:val="006D3273"/>
    <w:rsid w:val="006D3D3F"/>
    <w:rsid w:val="006D43EB"/>
    <w:rsid w:val="006E3309"/>
    <w:rsid w:val="006E6FC1"/>
    <w:rsid w:val="006F01F5"/>
    <w:rsid w:val="006F0C48"/>
    <w:rsid w:val="006F282F"/>
    <w:rsid w:val="006F3C63"/>
    <w:rsid w:val="007136A3"/>
    <w:rsid w:val="00720400"/>
    <w:rsid w:val="007348EE"/>
    <w:rsid w:val="00735137"/>
    <w:rsid w:val="00736194"/>
    <w:rsid w:val="00763459"/>
    <w:rsid w:val="00790F29"/>
    <w:rsid w:val="007A29FF"/>
    <w:rsid w:val="007A6761"/>
    <w:rsid w:val="007B4D4D"/>
    <w:rsid w:val="007B7786"/>
    <w:rsid w:val="007C06BA"/>
    <w:rsid w:val="007C7C31"/>
    <w:rsid w:val="007D4958"/>
    <w:rsid w:val="007F6F75"/>
    <w:rsid w:val="008129D2"/>
    <w:rsid w:val="00813BBF"/>
    <w:rsid w:val="00822E17"/>
    <w:rsid w:val="00842000"/>
    <w:rsid w:val="00871F4F"/>
    <w:rsid w:val="00875D84"/>
    <w:rsid w:val="008C27E8"/>
    <w:rsid w:val="008C6D7C"/>
    <w:rsid w:val="008D66C8"/>
    <w:rsid w:val="008F11E4"/>
    <w:rsid w:val="008F2747"/>
    <w:rsid w:val="008F50EB"/>
    <w:rsid w:val="00916FE2"/>
    <w:rsid w:val="0093435C"/>
    <w:rsid w:val="00994683"/>
    <w:rsid w:val="009C6AA9"/>
    <w:rsid w:val="009E2CA1"/>
    <w:rsid w:val="00A13DD7"/>
    <w:rsid w:val="00A236B0"/>
    <w:rsid w:val="00A57C03"/>
    <w:rsid w:val="00A93339"/>
    <w:rsid w:val="00AD6A6C"/>
    <w:rsid w:val="00AE100A"/>
    <w:rsid w:val="00AE5F67"/>
    <w:rsid w:val="00AF02D4"/>
    <w:rsid w:val="00AF42D1"/>
    <w:rsid w:val="00B01253"/>
    <w:rsid w:val="00B038DF"/>
    <w:rsid w:val="00B10AA4"/>
    <w:rsid w:val="00B147E3"/>
    <w:rsid w:val="00B3496E"/>
    <w:rsid w:val="00B45BA0"/>
    <w:rsid w:val="00B5337C"/>
    <w:rsid w:val="00B66D66"/>
    <w:rsid w:val="00B75C72"/>
    <w:rsid w:val="00BA786B"/>
    <w:rsid w:val="00BB2726"/>
    <w:rsid w:val="00BD1340"/>
    <w:rsid w:val="00BE53D3"/>
    <w:rsid w:val="00BE5C87"/>
    <w:rsid w:val="00BF4121"/>
    <w:rsid w:val="00C118F6"/>
    <w:rsid w:val="00C21575"/>
    <w:rsid w:val="00C23B8C"/>
    <w:rsid w:val="00C24DCA"/>
    <w:rsid w:val="00C44EE8"/>
    <w:rsid w:val="00C63800"/>
    <w:rsid w:val="00CC3F20"/>
    <w:rsid w:val="00CD512D"/>
    <w:rsid w:val="00D00862"/>
    <w:rsid w:val="00D3582A"/>
    <w:rsid w:val="00D36795"/>
    <w:rsid w:val="00D62199"/>
    <w:rsid w:val="00D66AD7"/>
    <w:rsid w:val="00D7197F"/>
    <w:rsid w:val="00D7481E"/>
    <w:rsid w:val="00D87D19"/>
    <w:rsid w:val="00D90C71"/>
    <w:rsid w:val="00DA3401"/>
    <w:rsid w:val="00DA5C18"/>
    <w:rsid w:val="00DC5D97"/>
    <w:rsid w:val="00DE7FFE"/>
    <w:rsid w:val="00DF6B3D"/>
    <w:rsid w:val="00E02E13"/>
    <w:rsid w:val="00E07D34"/>
    <w:rsid w:val="00E10E87"/>
    <w:rsid w:val="00E2185E"/>
    <w:rsid w:val="00E24EE7"/>
    <w:rsid w:val="00E355C1"/>
    <w:rsid w:val="00E378AE"/>
    <w:rsid w:val="00E4055F"/>
    <w:rsid w:val="00E41EBA"/>
    <w:rsid w:val="00E5277A"/>
    <w:rsid w:val="00E57D3F"/>
    <w:rsid w:val="00E651E2"/>
    <w:rsid w:val="00E70FF4"/>
    <w:rsid w:val="00E7699C"/>
    <w:rsid w:val="00ED0C17"/>
    <w:rsid w:val="00ED7500"/>
    <w:rsid w:val="00ED7C57"/>
    <w:rsid w:val="00EF2043"/>
    <w:rsid w:val="00F01130"/>
    <w:rsid w:val="00F04FFE"/>
    <w:rsid w:val="00F14BE7"/>
    <w:rsid w:val="00F50ABD"/>
    <w:rsid w:val="00F61FC7"/>
    <w:rsid w:val="00F67AB3"/>
    <w:rsid w:val="00F73CCF"/>
    <w:rsid w:val="00F73EAE"/>
    <w:rsid w:val="00F813FC"/>
    <w:rsid w:val="00F847C5"/>
    <w:rsid w:val="00F9061F"/>
    <w:rsid w:val="00FC734A"/>
    <w:rsid w:val="00FD64AD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Федоровна</dc:creator>
  <cp:lastModifiedBy>Людмила Федоровна</cp:lastModifiedBy>
  <cp:revision>4</cp:revision>
  <cp:lastPrinted>2020-11-10T07:45:00Z</cp:lastPrinted>
  <dcterms:created xsi:type="dcterms:W3CDTF">2020-10-06T08:42:00Z</dcterms:created>
  <dcterms:modified xsi:type="dcterms:W3CDTF">2020-11-10T07:45:00Z</dcterms:modified>
</cp:coreProperties>
</file>